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9E77B" w14:textId="77777777" w:rsidR="008D65C5" w:rsidRDefault="008D65C5" w:rsidP="008D65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4D120EA8" w14:textId="77777777" w:rsidR="008D65C5" w:rsidRDefault="008D65C5" w:rsidP="008D6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по внеурочной деятельности    </w:t>
      </w:r>
    </w:p>
    <w:p w14:paraId="48C92CFB" w14:textId="77777777" w:rsidR="008D65C5" w:rsidRPr="00582833" w:rsidRDefault="008D65C5" w:rsidP="00582833">
      <w:pPr>
        <w:pStyle w:val="1"/>
        <w:spacing w:line="307" w:lineRule="auto"/>
        <w:ind w:left="139" w:right="13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курсу </w:t>
      </w:r>
      <w:r w:rsidR="00582833" w:rsidRPr="00582833">
        <w:rPr>
          <w:sz w:val="24"/>
          <w:szCs w:val="24"/>
        </w:rPr>
        <w:t>«Международная журналистика»</w:t>
      </w:r>
    </w:p>
    <w:p w14:paraId="68CF6CE0" w14:textId="77777777" w:rsidR="008D65C5" w:rsidRDefault="008D65C5" w:rsidP="008D65C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9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008"/>
      </w:tblGrid>
      <w:tr w:rsidR="008D65C5" w14:paraId="7B977A29" w14:textId="77777777" w:rsidTr="00671A7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C974" w14:textId="77777777" w:rsidR="008D65C5" w:rsidRPr="00040C91" w:rsidRDefault="008D65C5" w:rsidP="00671A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040C91">
              <w:rPr>
                <w:rFonts w:ascii="Times New Roman" w:hAnsi="Times New Roman" w:cs="Times New Roman"/>
                <w:b/>
                <w:sz w:val="24"/>
                <w:szCs w:val="24"/>
              </w:rPr>
              <w:t>аправление программы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5F8C" w14:textId="77777777" w:rsidR="008D65C5" w:rsidRPr="00DE3943" w:rsidRDefault="00582833" w:rsidP="00671A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Коммуникативное </w:t>
            </w:r>
            <w:r w:rsidR="008D65C5" w:rsidRPr="00DE3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65C5" w14:paraId="1654A730" w14:textId="77777777" w:rsidTr="00671A76">
        <w:trPr>
          <w:trHeight w:val="5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8435" w14:textId="77777777" w:rsidR="008D65C5" w:rsidRDefault="008D65C5" w:rsidP="00671A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D546" w14:textId="77777777" w:rsidR="008D65C5" w:rsidRPr="00582833" w:rsidRDefault="008D65C5" w:rsidP="00671A76">
            <w:pPr>
              <w:pStyle w:val="1"/>
              <w:spacing w:line="276" w:lineRule="auto"/>
              <w:ind w:left="139" w:right="135"/>
              <w:jc w:val="left"/>
              <w:rPr>
                <w:b w:val="0"/>
                <w:sz w:val="24"/>
                <w:szCs w:val="24"/>
              </w:rPr>
            </w:pPr>
            <w:r w:rsidRPr="00582833">
              <w:rPr>
                <w:b w:val="0"/>
                <w:sz w:val="24"/>
                <w:szCs w:val="24"/>
              </w:rPr>
              <w:t xml:space="preserve">Программа </w:t>
            </w:r>
            <w:r w:rsidR="00582833" w:rsidRPr="00582833">
              <w:rPr>
                <w:b w:val="0"/>
                <w:sz w:val="24"/>
                <w:szCs w:val="24"/>
              </w:rPr>
              <w:t>«Международная журналистика»</w:t>
            </w:r>
          </w:p>
        </w:tc>
      </w:tr>
      <w:tr w:rsidR="008D65C5" w14:paraId="09EFA238" w14:textId="77777777" w:rsidTr="00671A76">
        <w:trPr>
          <w:trHeight w:val="18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9E39" w14:textId="77777777" w:rsidR="008D65C5" w:rsidRPr="00040C91" w:rsidRDefault="008D65C5" w:rsidP="00671A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C9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составлена на основе: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1127" w14:textId="77777777" w:rsidR="006D7005" w:rsidRPr="00573173" w:rsidRDefault="006D7005" w:rsidP="006D7005">
            <w:pPr>
              <w:spacing w:after="0" w:line="240" w:lineRule="auto"/>
              <w:ind w:left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Федерального закона от 29.12.2012 № 273 «Об образовании в Российской Федерации»;</w:t>
            </w:r>
          </w:p>
          <w:p w14:paraId="67F5D125" w14:textId="77777777" w:rsidR="006D7005" w:rsidRPr="00573173" w:rsidRDefault="006D7005" w:rsidP="006D7005">
            <w:pPr>
              <w:spacing w:after="0" w:line="240" w:lineRule="auto"/>
              <w:ind w:left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Стратегии развития воспитания в Российской Федерации на период до 2025 года, утвержденной распоряжением Правительства от 29.05.2015 № 996-р;</w:t>
            </w:r>
          </w:p>
          <w:p w14:paraId="5C655953" w14:textId="075E348A" w:rsidR="006D7005" w:rsidRPr="00573173" w:rsidRDefault="006D7005" w:rsidP="006D7005">
            <w:pPr>
              <w:spacing w:after="0" w:line="240" w:lineRule="auto"/>
              <w:ind w:left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Приказ Минпросвещения России от 18.05.2023 № 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6D7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федеральной образовательной программы среднего общего образов</w:t>
            </w:r>
            <w:r w:rsidR="00575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</w:t>
            </w: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372099AC" w14:textId="77777777" w:rsidR="006D7005" w:rsidRPr="00573173" w:rsidRDefault="006D7005" w:rsidP="006D7005">
            <w:pPr>
              <w:spacing w:after="0" w:line="240" w:lineRule="auto"/>
              <w:ind w:left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      </w:r>
          </w:p>
          <w:p w14:paraId="78B43120" w14:textId="77777777" w:rsidR="006D7005" w:rsidRPr="00573173" w:rsidRDefault="006D7005" w:rsidP="006D7005">
            <w:pPr>
              <w:spacing w:after="0" w:line="240" w:lineRule="auto"/>
              <w:ind w:left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«О направлении методических рекомендаций» Письмо Минпросвещения России от 05.07.2022 № ТВ-1290/03</w:t>
            </w:r>
          </w:p>
          <w:p w14:paraId="33CD8A11" w14:textId="60E7FAE3" w:rsidR="006D7005" w:rsidRPr="00573173" w:rsidRDefault="006D7005" w:rsidP="006D7005">
            <w:pPr>
              <w:spacing w:after="0" w:line="240" w:lineRule="auto"/>
              <w:ind w:left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Основной образовательной программы </w:t>
            </w:r>
            <w:r w:rsidR="000F3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среднего </w:t>
            </w: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общего образования МБОУ «Лянторская СОШ № 3», утвержденной приказом от 31.08.2023 № 70</w:t>
            </w:r>
            <w:r w:rsidR="000F3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2D82B1E6" w14:textId="5184FAF4" w:rsidR="008D65C5" w:rsidRPr="00A132BD" w:rsidRDefault="008D65C5" w:rsidP="006D7005">
            <w:pPr>
              <w:spacing w:after="0" w:line="240" w:lineRule="auto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8D65C5" w14:paraId="6EDA29F9" w14:textId="77777777" w:rsidTr="00671A76">
        <w:trPr>
          <w:trHeight w:val="9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F3C4" w14:textId="77777777" w:rsidR="008D65C5" w:rsidRPr="00040C91" w:rsidRDefault="008D65C5" w:rsidP="00671A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C9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939A" w14:textId="77777777" w:rsidR="008D65C5" w:rsidRDefault="008D65C5" w:rsidP="00671A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год -34 часа</w:t>
            </w:r>
          </w:p>
          <w:p w14:paraId="2D0D35EA" w14:textId="77777777" w:rsidR="008D65C5" w:rsidRDefault="008D65C5" w:rsidP="00671A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неделю-1 час</w:t>
            </w:r>
          </w:p>
        </w:tc>
      </w:tr>
      <w:tr w:rsidR="008D65C5" w14:paraId="5887B6E7" w14:textId="77777777" w:rsidTr="00671A76">
        <w:trPr>
          <w:trHeight w:val="11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18BD" w14:textId="77777777" w:rsidR="008D65C5" w:rsidRPr="00040C91" w:rsidRDefault="008D65C5" w:rsidP="00671A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C91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аудитория,</w:t>
            </w:r>
          </w:p>
          <w:p w14:paraId="2086D810" w14:textId="77777777" w:rsidR="008D65C5" w:rsidRDefault="008D65C5" w:rsidP="00671A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результаты освоения программа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A9A3" w14:textId="4FF919E6" w:rsidR="008D65C5" w:rsidRDefault="008D65C5" w:rsidP="00671A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ауд</w:t>
            </w:r>
            <w:r w:rsidR="005828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итория – </w:t>
            </w:r>
            <w:r w:rsidR="00315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 10</w:t>
            </w:r>
            <w:r w:rsidR="005828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315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классов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7047CB85" w14:textId="77777777" w:rsidR="008D65C5" w:rsidRPr="0042066B" w:rsidRDefault="008D65C5" w:rsidP="00671A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color w:val="C00000"/>
                <w:sz w:val="24"/>
                <w:szCs w:val="24"/>
                <w:u w:val="single"/>
                <w:lang w:eastAsia="ru-RU"/>
              </w:rPr>
            </w:pPr>
            <w:r w:rsidRPr="0042066B">
              <w:rPr>
                <w:rFonts w:ascii="Times New Roman" w:eastAsia="Times New Roman" w:hAnsi="Times New Roman"/>
                <w:bCs/>
                <w:color w:val="C00000"/>
                <w:sz w:val="24"/>
                <w:szCs w:val="24"/>
                <w:u w:val="single"/>
                <w:lang w:eastAsia="ru-RU"/>
              </w:rPr>
              <w:t>ПЛАНИРУЕМЫЕ РЕЗУЛЬТАТЫ ОСВОЕНИЯ КУРСА</w:t>
            </w:r>
          </w:p>
          <w:p w14:paraId="0D57B085" w14:textId="77777777" w:rsidR="00582833" w:rsidRPr="0042066B" w:rsidRDefault="00582833" w:rsidP="00671A76">
            <w:pPr>
              <w:spacing w:after="0"/>
              <w:ind w:left="1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66B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="00E22BE1" w:rsidRPr="00420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066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14:paraId="781B93E3" w14:textId="77777777" w:rsidR="00582833" w:rsidRPr="0042066B" w:rsidRDefault="00582833" w:rsidP="00671A76">
            <w:pPr>
              <w:pStyle w:val="1"/>
              <w:spacing w:line="276" w:lineRule="auto"/>
              <w:ind w:left="0"/>
              <w:jc w:val="left"/>
              <w:rPr>
                <w:b w:val="0"/>
                <w:sz w:val="24"/>
                <w:szCs w:val="24"/>
              </w:rPr>
            </w:pPr>
            <w:r w:rsidRPr="0042066B">
              <w:rPr>
                <w:b w:val="0"/>
                <w:sz w:val="24"/>
                <w:szCs w:val="24"/>
              </w:rPr>
              <w:t>В сфере гражданского воспитания:</w:t>
            </w:r>
          </w:p>
          <w:p w14:paraId="550566CC" w14:textId="77777777" w:rsidR="00582833" w:rsidRPr="0042066B" w:rsidRDefault="00E22BE1" w:rsidP="00671A76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582833" w:rsidRPr="0042066B">
              <w:rPr>
                <w:rFonts w:ascii="Times New Roman" w:hAnsi="Times New Roman" w:cs="Times New Roman"/>
                <w:sz w:val="24"/>
                <w:szCs w:val="24"/>
              </w:rPr>
              <w:t>формированность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33" w:rsidRPr="0042066B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33" w:rsidRPr="0042066B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33" w:rsidRPr="0042066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33" w:rsidRPr="0042066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33" w:rsidRPr="0042066B">
              <w:rPr>
                <w:rFonts w:ascii="Times New Roman" w:hAnsi="Times New Roman" w:cs="Times New Roman"/>
                <w:sz w:val="24"/>
                <w:szCs w:val="24"/>
              </w:rPr>
              <w:t>активного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33" w:rsidRPr="004206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33" w:rsidRPr="0042066B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33" w:rsidRPr="0042066B">
              <w:rPr>
                <w:rFonts w:ascii="Times New Roman" w:hAnsi="Times New Roman" w:cs="Times New Roman"/>
                <w:sz w:val="24"/>
                <w:szCs w:val="24"/>
              </w:rPr>
              <w:t>члена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33" w:rsidRPr="0042066B">
              <w:rPr>
                <w:rFonts w:ascii="Times New Roman" w:hAnsi="Times New Roman" w:cs="Times New Roman"/>
                <w:sz w:val="24"/>
                <w:szCs w:val="24"/>
              </w:rPr>
              <w:t>российского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33" w:rsidRPr="0042066B">
              <w:rPr>
                <w:rFonts w:ascii="Times New Roman" w:hAnsi="Times New Roman" w:cs="Times New Roman"/>
                <w:sz w:val="24"/>
                <w:szCs w:val="24"/>
              </w:rPr>
              <w:t>общества;</w:t>
            </w:r>
          </w:p>
          <w:p w14:paraId="4B457959" w14:textId="77777777" w:rsidR="00582833" w:rsidRPr="0042066B" w:rsidRDefault="00E22BE1" w:rsidP="00671A76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/>
              <w:ind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2833" w:rsidRPr="0042066B">
              <w:rPr>
                <w:rFonts w:ascii="Times New Roman" w:hAnsi="Times New Roman" w:cs="Times New Roman"/>
                <w:sz w:val="24"/>
                <w:szCs w:val="24"/>
              </w:rPr>
              <w:t>осознание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33" w:rsidRPr="0042066B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33" w:rsidRPr="0042066B">
              <w:rPr>
                <w:rFonts w:ascii="Times New Roman" w:hAnsi="Times New Roman" w:cs="Times New Roman"/>
                <w:sz w:val="24"/>
                <w:szCs w:val="24"/>
              </w:rPr>
              <w:t>конституционных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33" w:rsidRPr="0042066B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33" w:rsidRPr="004206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33" w:rsidRPr="0042066B">
              <w:rPr>
                <w:rFonts w:ascii="Times New Roman" w:hAnsi="Times New Roman" w:cs="Times New Roman"/>
                <w:sz w:val="24"/>
                <w:szCs w:val="24"/>
              </w:rPr>
              <w:t>обязанностей,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33" w:rsidRPr="0042066B">
              <w:rPr>
                <w:rFonts w:ascii="Times New Roman" w:hAnsi="Times New Roman" w:cs="Times New Roman"/>
                <w:sz w:val="24"/>
                <w:szCs w:val="24"/>
              </w:rPr>
              <w:t>уважение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33" w:rsidRPr="0042066B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33" w:rsidRPr="004206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33" w:rsidRPr="0042066B">
              <w:rPr>
                <w:rFonts w:ascii="Times New Roman" w:hAnsi="Times New Roman" w:cs="Times New Roman"/>
                <w:sz w:val="24"/>
                <w:szCs w:val="24"/>
              </w:rPr>
              <w:t>правопорядка;</w:t>
            </w:r>
          </w:p>
          <w:p w14:paraId="434D31FC" w14:textId="77777777" w:rsidR="00582833" w:rsidRPr="0042066B" w:rsidRDefault="00E22BE1" w:rsidP="00671A76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2833" w:rsidRPr="0042066B">
              <w:rPr>
                <w:rFonts w:ascii="Times New Roman" w:hAnsi="Times New Roman" w:cs="Times New Roman"/>
                <w:sz w:val="24"/>
                <w:szCs w:val="24"/>
              </w:rPr>
              <w:t>принятие демократических ценностей;</w:t>
            </w:r>
          </w:p>
          <w:p w14:paraId="0383648C" w14:textId="77777777" w:rsidR="00582833" w:rsidRPr="0042066B" w:rsidRDefault="00E22BE1" w:rsidP="00671A76">
            <w:pPr>
              <w:widowControl w:val="0"/>
              <w:tabs>
                <w:tab w:val="left" w:pos="1134"/>
                <w:tab w:val="left" w:pos="2658"/>
                <w:tab w:val="left" w:pos="4615"/>
                <w:tab w:val="left" w:pos="6082"/>
                <w:tab w:val="left" w:pos="7873"/>
              </w:tabs>
              <w:autoSpaceDE w:val="0"/>
              <w:autoSpaceDN w:val="0"/>
              <w:spacing w:after="0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2833" w:rsidRPr="0042066B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r w:rsidR="00582833" w:rsidRPr="0042066B">
              <w:rPr>
                <w:rFonts w:ascii="Times New Roman" w:hAnsi="Times New Roman" w:cs="Times New Roman"/>
                <w:sz w:val="24"/>
                <w:szCs w:val="24"/>
              </w:rPr>
              <w:tab/>
              <w:t>проти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>востоять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ab/>
              <w:t>идеологии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экстремизма </w:t>
            </w:r>
            <w:r w:rsidR="00582833" w:rsidRPr="0042066B">
              <w:rPr>
                <w:rFonts w:ascii="Times New Roman" w:hAnsi="Times New Roman" w:cs="Times New Roman"/>
                <w:sz w:val="24"/>
                <w:szCs w:val="24"/>
              </w:rPr>
              <w:t>дискриминации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33" w:rsidRPr="004206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33" w:rsidRPr="0042066B">
              <w:rPr>
                <w:rFonts w:ascii="Times New Roman" w:hAnsi="Times New Roman" w:cs="Times New Roman"/>
                <w:sz w:val="24"/>
                <w:szCs w:val="24"/>
              </w:rPr>
              <w:t>социальным,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33" w:rsidRPr="0042066B">
              <w:rPr>
                <w:rFonts w:ascii="Times New Roman" w:hAnsi="Times New Roman" w:cs="Times New Roman"/>
                <w:sz w:val="24"/>
                <w:szCs w:val="24"/>
              </w:rPr>
              <w:t>религиозным,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33" w:rsidRPr="0042066B">
              <w:rPr>
                <w:rFonts w:ascii="Times New Roman" w:hAnsi="Times New Roman" w:cs="Times New Roman"/>
                <w:sz w:val="24"/>
                <w:szCs w:val="24"/>
              </w:rPr>
              <w:t>расовым,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33" w:rsidRPr="0042066B">
              <w:rPr>
                <w:rFonts w:ascii="Times New Roman" w:hAnsi="Times New Roman" w:cs="Times New Roman"/>
                <w:sz w:val="24"/>
                <w:szCs w:val="24"/>
              </w:rPr>
              <w:t>национальным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33" w:rsidRPr="0042066B">
              <w:rPr>
                <w:rFonts w:ascii="Times New Roman" w:hAnsi="Times New Roman" w:cs="Times New Roman"/>
                <w:sz w:val="24"/>
                <w:szCs w:val="24"/>
              </w:rPr>
              <w:t>признакам;</w:t>
            </w:r>
          </w:p>
          <w:p w14:paraId="62B4F3B9" w14:textId="692260CC" w:rsidR="008D65C5" w:rsidRPr="0042066B" w:rsidRDefault="00E22BE1" w:rsidP="00671A76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2833" w:rsidRPr="0042066B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33" w:rsidRPr="0042066B">
              <w:rPr>
                <w:rFonts w:ascii="Times New Roman" w:hAnsi="Times New Roman" w:cs="Times New Roman"/>
                <w:sz w:val="24"/>
                <w:szCs w:val="24"/>
              </w:rPr>
              <w:t>вести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33" w:rsidRPr="0042066B">
              <w:rPr>
                <w:rFonts w:ascii="Times New Roman" w:hAnsi="Times New Roman" w:cs="Times New Roman"/>
                <w:sz w:val="24"/>
                <w:szCs w:val="24"/>
              </w:rPr>
              <w:t>совместную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33" w:rsidRPr="0042066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33" w:rsidRPr="004206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33" w:rsidRPr="0042066B">
              <w:rPr>
                <w:rFonts w:ascii="Times New Roman" w:hAnsi="Times New Roman" w:cs="Times New Roman"/>
                <w:sz w:val="24"/>
                <w:szCs w:val="24"/>
              </w:rPr>
              <w:t>интересах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33" w:rsidRPr="0042066B"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33" w:rsidRPr="0042066B">
              <w:rPr>
                <w:rFonts w:ascii="Times New Roman" w:hAnsi="Times New Roman" w:cs="Times New Roman"/>
                <w:sz w:val="24"/>
                <w:szCs w:val="24"/>
              </w:rPr>
              <w:t>общества;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66B">
              <w:rPr>
                <w:sz w:val="24"/>
                <w:szCs w:val="24"/>
              </w:rPr>
              <w:t>-у</w:t>
            </w:r>
            <w:r w:rsidR="00582833" w:rsidRPr="0042066B"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r w:rsidRPr="0042066B">
              <w:rPr>
                <w:sz w:val="24"/>
                <w:szCs w:val="24"/>
              </w:rPr>
              <w:t xml:space="preserve"> </w:t>
            </w:r>
            <w:r w:rsidR="00582833" w:rsidRPr="0042066B">
              <w:rPr>
                <w:rFonts w:ascii="Times New Roman" w:hAnsi="Times New Roman" w:cs="Times New Roman"/>
                <w:sz w:val="24"/>
                <w:szCs w:val="24"/>
              </w:rPr>
              <w:t>взаимодействовать</w:t>
            </w:r>
            <w:r w:rsidRPr="0042066B">
              <w:rPr>
                <w:sz w:val="24"/>
                <w:szCs w:val="24"/>
              </w:rPr>
              <w:t xml:space="preserve"> </w:t>
            </w:r>
            <w:r w:rsidR="00582833" w:rsidRPr="004206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33" w:rsidRPr="0042066B">
              <w:rPr>
                <w:rFonts w:ascii="Times New Roman" w:hAnsi="Times New Roman" w:cs="Times New Roman"/>
                <w:sz w:val="24"/>
                <w:szCs w:val="24"/>
              </w:rPr>
              <w:t>социальными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33" w:rsidRPr="0042066B">
              <w:rPr>
                <w:rFonts w:ascii="Times New Roman" w:hAnsi="Times New Roman" w:cs="Times New Roman"/>
                <w:sz w:val="24"/>
                <w:szCs w:val="24"/>
              </w:rPr>
              <w:t>институтами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33" w:rsidRPr="004206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33" w:rsidRPr="0042066B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33" w:rsidRPr="004206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33" w:rsidRPr="0042066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2E2" w:rsidRPr="0042066B">
              <w:rPr>
                <w:rFonts w:ascii="Times New Roman" w:hAnsi="Times New Roman" w:cs="Times New Roman"/>
                <w:sz w:val="24"/>
                <w:szCs w:val="24"/>
              </w:rPr>
              <w:t>функциями и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33" w:rsidRPr="0042066B">
              <w:rPr>
                <w:rFonts w:ascii="Times New Roman" w:hAnsi="Times New Roman" w:cs="Times New Roman"/>
                <w:sz w:val="24"/>
                <w:szCs w:val="24"/>
              </w:rPr>
              <w:t>назначением</w:t>
            </w:r>
          </w:p>
          <w:p w14:paraId="52F6E822" w14:textId="77777777" w:rsidR="00E22BE1" w:rsidRPr="0042066B" w:rsidRDefault="00E22BE1" w:rsidP="00671A76">
            <w:pPr>
              <w:pStyle w:val="1"/>
              <w:spacing w:line="276" w:lineRule="auto"/>
              <w:ind w:left="0"/>
              <w:jc w:val="left"/>
              <w:rPr>
                <w:b w:val="0"/>
                <w:sz w:val="24"/>
                <w:szCs w:val="24"/>
              </w:rPr>
            </w:pPr>
            <w:r w:rsidRPr="0042066B">
              <w:rPr>
                <w:b w:val="0"/>
                <w:sz w:val="24"/>
                <w:szCs w:val="24"/>
              </w:rPr>
              <w:t>В сфере патриотического воспитания:</w:t>
            </w:r>
          </w:p>
          <w:p w14:paraId="653437B7" w14:textId="77777777" w:rsidR="00E22BE1" w:rsidRPr="0042066B" w:rsidRDefault="00E22BE1" w:rsidP="00671A76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/>
              <w:ind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>-сформированность российской гражданской идентичности, чувства ответственности за свой край, свой язык и культуру;</w:t>
            </w:r>
          </w:p>
          <w:p w14:paraId="1F4A5FBE" w14:textId="77777777" w:rsidR="00E22BE1" w:rsidRPr="0042066B" w:rsidRDefault="00E22BE1" w:rsidP="00671A76">
            <w:pPr>
              <w:pStyle w:val="1"/>
              <w:spacing w:line="276" w:lineRule="auto"/>
              <w:ind w:left="0"/>
              <w:rPr>
                <w:b w:val="0"/>
                <w:sz w:val="24"/>
                <w:szCs w:val="24"/>
              </w:rPr>
            </w:pPr>
            <w:r w:rsidRPr="0042066B">
              <w:rPr>
                <w:b w:val="0"/>
                <w:sz w:val="24"/>
                <w:szCs w:val="24"/>
              </w:rPr>
              <w:t>В сфере духовно-нравственного воспитания:</w:t>
            </w:r>
          </w:p>
          <w:p w14:paraId="0347C3F5" w14:textId="77777777" w:rsidR="00E22BE1" w:rsidRPr="0042066B" w:rsidRDefault="00E22BE1" w:rsidP="00671A76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1134"/>
              </w:tabs>
              <w:autoSpaceDE w:val="0"/>
              <w:autoSpaceDN w:val="0"/>
              <w:spacing w:after="0"/>
              <w:ind w:left="0" w:hanging="28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>-сформированность нравственного сознания, этического поведения;</w:t>
            </w:r>
          </w:p>
          <w:p w14:paraId="73354FDD" w14:textId="77777777" w:rsidR="00E22BE1" w:rsidRPr="0042066B" w:rsidRDefault="00E22BE1" w:rsidP="00671A76">
            <w:pPr>
              <w:pStyle w:val="1"/>
              <w:spacing w:before="102" w:line="276" w:lineRule="auto"/>
              <w:ind w:left="0"/>
              <w:rPr>
                <w:b w:val="0"/>
                <w:sz w:val="24"/>
                <w:szCs w:val="24"/>
              </w:rPr>
            </w:pPr>
            <w:r w:rsidRPr="0042066B">
              <w:rPr>
                <w:b w:val="0"/>
                <w:sz w:val="24"/>
                <w:szCs w:val="24"/>
              </w:rPr>
              <w:t>В сфере понимания ценности научного познания:</w:t>
            </w:r>
          </w:p>
          <w:p w14:paraId="5F45C487" w14:textId="77777777" w:rsidR="00E22BE1" w:rsidRPr="0042066B" w:rsidRDefault="00E22BE1" w:rsidP="00671A76">
            <w:pPr>
              <w:widowControl w:val="0"/>
              <w:tabs>
                <w:tab w:val="left" w:pos="1134"/>
              </w:tabs>
              <w:autoSpaceDE w:val="0"/>
              <w:autoSpaceDN w:val="0"/>
              <w:spacing w:before="90" w:after="0"/>
              <w:ind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>-сформированность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12914789" w14:textId="77777777" w:rsidR="0042066B" w:rsidRPr="0042066B" w:rsidRDefault="0042066B" w:rsidP="00671A76">
            <w:pPr>
              <w:pStyle w:val="1"/>
              <w:spacing w:line="276" w:lineRule="auto"/>
              <w:ind w:left="139"/>
              <w:jc w:val="left"/>
              <w:rPr>
                <w:sz w:val="20"/>
                <w:szCs w:val="20"/>
              </w:rPr>
            </w:pPr>
            <w:r w:rsidRPr="0042066B">
              <w:rPr>
                <w:sz w:val="20"/>
                <w:szCs w:val="20"/>
              </w:rPr>
              <w:t>МЕТАПРЕДМЕТНЫЕ</w:t>
            </w:r>
            <w:r>
              <w:rPr>
                <w:sz w:val="20"/>
                <w:szCs w:val="20"/>
              </w:rPr>
              <w:t xml:space="preserve"> </w:t>
            </w:r>
            <w:r w:rsidRPr="0042066B">
              <w:rPr>
                <w:sz w:val="20"/>
                <w:szCs w:val="20"/>
              </w:rPr>
              <w:t>РЕЗУЛЬТАТЫ</w:t>
            </w:r>
          </w:p>
          <w:p w14:paraId="6A721A19" w14:textId="4FFA74DF" w:rsidR="0042066B" w:rsidRPr="0042066B" w:rsidRDefault="0042066B" w:rsidP="00671A76">
            <w:pPr>
              <w:spacing w:after="0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420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сфере овладения </w:t>
            </w:r>
            <w:r w:rsidR="006D7005" w:rsidRPr="0042066B">
              <w:rPr>
                <w:rFonts w:ascii="Times New Roman" w:hAnsi="Times New Roman" w:cs="Times New Roman"/>
                <w:sz w:val="24"/>
                <w:szCs w:val="24"/>
              </w:rPr>
              <w:t>универсальными учебными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познавательными действиями:</w:t>
            </w:r>
          </w:p>
          <w:p w14:paraId="36602E4A" w14:textId="77777777" w:rsidR="0042066B" w:rsidRPr="0042066B" w:rsidRDefault="0042066B" w:rsidP="00671A76">
            <w:pPr>
              <w:widowControl w:val="0"/>
              <w:tabs>
                <w:tab w:val="left" w:pos="1134"/>
                <w:tab w:val="left" w:pos="2831"/>
                <w:tab w:val="left" w:pos="3766"/>
                <w:tab w:val="left" w:pos="6721"/>
                <w:tab w:val="left" w:pos="8757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цели профориентационной деятельности, </w:t>
            </w:r>
            <w:r w:rsidRPr="004206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задавать 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>параметры и критерии их достижения;</w:t>
            </w:r>
          </w:p>
          <w:p w14:paraId="22DC945E" w14:textId="77777777" w:rsidR="00E22BE1" w:rsidRPr="0042066B" w:rsidRDefault="0042066B" w:rsidP="00671A76">
            <w:pPr>
              <w:widowControl w:val="0"/>
              <w:tabs>
                <w:tab w:val="left" w:pos="1134"/>
                <w:tab w:val="left" w:pos="2472"/>
                <w:tab w:val="left" w:pos="4637"/>
                <w:tab w:val="left" w:pos="5012"/>
                <w:tab w:val="left" w:pos="6458"/>
                <w:tab w:val="left" w:pos="8537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>-выявлять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закономерности в жанровых журналистских </w:t>
            </w:r>
            <w:r w:rsidRPr="00420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продуктах;</w:t>
            </w:r>
          </w:p>
          <w:p w14:paraId="03349891" w14:textId="77777777" w:rsidR="0042066B" w:rsidRPr="0042066B" w:rsidRDefault="0042066B" w:rsidP="00671A76">
            <w:pPr>
              <w:pStyle w:val="1"/>
              <w:spacing w:before="1" w:line="276" w:lineRule="auto"/>
              <w:ind w:left="139" w:right="133"/>
              <w:jc w:val="left"/>
              <w:rPr>
                <w:b w:val="0"/>
                <w:sz w:val="24"/>
                <w:szCs w:val="24"/>
              </w:rPr>
            </w:pPr>
            <w:r w:rsidRPr="0042066B">
              <w:rPr>
                <w:b w:val="0"/>
                <w:sz w:val="24"/>
                <w:szCs w:val="24"/>
              </w:rPr>
              <w:t>В сфере овладения универсальными учебными коммуникативными действиями:</w:t>
            </w:r>
          </w:p>
          <w:p w14:paraId="13CDB1EB" w14:textId="1BA77EFA" w:rsidR="0042066B" w:rsidRPr="0042066B" w:rsidRDefault="0042066B" w:rsidP="00671A76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 xml:space="preserve">-владеть различными способами общения и взаимодействия в основных ситуациях профессиональной журналистской </w:t>
            </w:r>
            <w:r w:rsidR="006D7005" w:rsidRPr="0042066B">
              <w:rPr>
                <w:rFonts w:ascii="Times New Roman" w:hAnsi="Times New Roman" w:cs="Times New Roman"/>
                <w:sz w:val="24"/>
                <w:szCs w:val="24"/>
              </w:rPr>
              <w:t>деятельности; аргументированно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 xml:space="preserve"> вести диалог, уметь смягчать конфликтные ситуации;</w:t>
            </w:r>
          </w:p>
          <w:p w14:paraId="552F4389" w14:textId="77777777" w:rsidR="0042066B" w:rsidRPr="0042066B" w:rsidRDefault="0042066B" w:rsidP="00671A76">
            <w:pPr>
              <w:pStyle w:val="1"/>
              <w:spacing w:before="69" w:line="276" w:lineRule="auto"/>
              <w:ind w:left="139"/>
              <w:jc w:val="left"/>
              <w:rPr>
                <w:sz w:val="18"/>
                <w:szCs w:val="18"/>
              </w:rPr>
            </w:pPr>
            <w:r w:rsidRPr="0042066B">
              <w:rPr>
                <w:sz w:val="18"/>
                <w:szCs w:val="18"/>
              </w:rPr>
              <w:t>ПРЕДМЕТНЫЕ РЕЗУЛЬТАТЫ</w:t>
            </w:r>
          </w:p>
          <w:p w14:paraId="113ED456" w14:textId="7B73DB64" w:rsidR="00E22BE1" w:rsidRDefault="0042066B" w:rsidP="00671A76">
            <w:pPr>
              <w:widowControl w:val="0"/>
              <w:tabs>
                <w:tab w:val="left" w:pos="1134"/>
                <w:tab w:val="left" w:pos="2472"/>
                <w:tab w:val="left" w:pos="4637"/>
                <w:tab w:val="left" w:pos="5012"/>
                <w:tab w:val="left" w:pos="6458"/>
                <w:tab w:val="left" w:pos="8537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 xml:space="preserve">нализировать и интерпретировать публицистические статьи разных </w:t>
            </w:r>
            <w:r w:rsidR="003152E2" w:rsidRPr="0042066B">
              <w:rPr>
                <w:rFonts w:ascii="Times New Roman" w:hAnsi="Times New Roman" w:cs="Times New Roman"/>
                <w:sz w:val="24"/>
                <w:szCs w:val="24"/>
              </w:rPr>
              <w:t>жанров.</w:t>
            </w:r>
          </w:p>
          <w:p w14:paraId="32649A7F" w14:textId="77777777" w:rsidR="0042066B" w:rsidRPr="0042066B" w:rsidRDefault="0042066B" w:rsidP="00671A76">
            <w:pPr>
              <w:widowControl w:val="0"/>
              <w:tabs>
                <w:tab w:val="left" w:pos="1134"/>
                <w:tab w:val="left" w:pos="2472"/>
                <w:tab w:val="left" w:pos="4637"/>
                <w:tab w:val="left" w:pos="5012"/>
                <w:tab w:val="left" w:pos="6458"/>
                <w:tab w:val="left" w:pos="8537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>журналистские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8D65C5" w14:paraId="1DD420D0" w14:textId="77777777" w:rsidTr="00671A7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A1AB" w14:textId="77777777" w:rsidR="008D65C5" w:rsidRPr="00040C91" w:rsidRDefault="008D65C5" w:rsidP="00671A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C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 обучения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1097" w14:textId="77777777" w:rsidR="008D65C5" w:rsidRPr="00B62EC1" w:rsidRDefault="0042066B" w:rsidP="00671A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65C5" w:rsidRPr="004206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65C5" w:rsidRPr="0042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65C5" w14:paraId="7AC09FE0" w14:textId="77777777" w:rsidTr="00671A7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88A0" w14:textId="77777777" w:rsidR="008D65C5" w:rsidRPr="00040C91" w:rsidRDefault="008D65C5" w:rsidP="00671A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C91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63C0" w14:textId="77777777" w:rsidR="008D65C5" w:rsidRPr="00B62EC1" w:rsidRDefault="008D65C5" w:rsidP="00671A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</w:tr>
      <w:tr w:rsidR="008D65C5" w14:paraId="7D07BD6E" w14:textId="77777777" w:rsidTr="00671A7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607E" w14:textId="2E8A5EC2" w:rsidR="008D65C5" w:rsidRPr="00040C91" w:rsidRDefault="008D65C5" w:rsidP="00671A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C91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  <w:r w:rsidR="003152E2">
              <w:rPr>
                <w:rFonts w:ascii="Times New Roman" w:hAnsi="Times New Roman" w:cs="Times New Roman"/>
                <w:b/>
                <w:sz w:val="24"/>
                <w:szCs w:val="24"/>
              </w:rPr>
              <w:t>/должность</w:t>
            </w:r>
            <w:r w:rsidRPr="00040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00E5" w14:textId="7C2D8C24" w:rsidR="003152E2" w:rsidRDefault="0042066B" w:rsidP="00671A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66B">
              <w:rPr>
                <w:rFonts w:ascii="Times New Roman" w:hAnsi="Times New Roman" w:cs="Times New Roman"/>
                <w:sz w:val="24"/>
                <w:szCs w:val="24"/>
              </w:rPr>
              <w:t>Левчик Лариса Викторовна</w:t>
            </w:r>
            <w:r w:rsidR="003152E2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русского языка и литературы10а,10б класс</w:t>
            </w:r>
          </w:p>
          <w:p w14:paraId="1DFC8F07" w14:textId="3197F0D0" w:rsidR="008D65C5" w:rsidRPr="0042066B" w:rsidRDefault="00EC16DB" w:rsidP="00671A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Мололкина Оксана Дмитриевна</w:t>
            </w:r>
            <w:r w:rsidR="003152E2">
              <w:rPr>
                <w:rFonts w:ascii="Times New Roman" w:hAnsi="Times New Roman" w:cs="Times New Roman"/>
                <w:sz w:val="24"/>
                <w:szCs w:val="24"/>
              </w:rPr>
              <w:t>- учитель русского языка и литературы 11а,11б класс</w:t>
            </w:r>
          </w:p>
        </w:tc>
      </w:tr>
    </w:tbl>
    <w:p w14:paraId="2F5FD2F6" w14:textId="77777777" w:rsidR="00647DAA" w:rsidRDefault="00647DAA" w:rsidP="00671A76"/>
    <w:sectPr w:rsidR="00647DAA" w:rsidSect="008D65C5">
      <w:pgSz w:w="11906" w:h="16838"/>
      <w:pgMar w:top="567" w:right="45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numFmt w:val="bullet"/>
      <w:lvlText w:val=""/>
      <w:lvlJc w:val="left"/>
      <w:pPr>
        <w:ind w:left="139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16" w:hanging="2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93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7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4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8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5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04E03323"/>
    <w:multiLevelType w:val="hybridMultilevel"/>
    <w:tmpl w:val="12FA71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B1FC1"/>
    <w:multiLevelType w:val="hybridMultilevel"/>
    <w:tmpl w:val="C19AC3C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CA30AB6"/>
    <w:multiLevelType w:val="hybridMultilevel"/>
    <w:tmpl w:val="4FB8C6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F7C9C"/>
    <w:multiLevelType w:val="hybridMultilevel"/>
    <w:tmpl w:val="7826E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142E2"/>
    <w:multiLevelType w:val="hybridMultilevel"/>
    <w:tmpl w:val="13BEC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B5E5F"/>
    <w:multiLevelType w:val="hybridMultilevel"/>
    <w:tmpl w:val="5CCC5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74305"/>
    <w:multiLevelType w:val="hybridMultilevel"/>
    <w:tmpl w:val="48764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0066A"/>
    <w:multiLevelType w:val="hybridMultilevel"/>
    <w:tmpl w:val="9FFC3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001A8"/>
    <w:multiLevelType w:val="hybridMultilevel"/>
    <w:tmpl w:val="6DD02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452DA"/>
    <w:multiLevelType w:val="hybridMultilevel"/>
    <w:tmpl w:val="A2ECB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285368">
    <w:abstractNumId w:val="3"/>
  </w:num>
  <w:num w:numId="2" w16cid:durableId="187181948">
    <w:abstractNumId w:val="1"/>
  </w:num>
  <w:num w:numId="3" w16cid:durableId="1420130745">
    <w:abstractNumId w:val="2"/>
  </w:num>
  <w:num w:numId="4" w16cid:durableId="1367877504">
    <w:abstractNumId w:val="6"/>
  </w:num>
  <w:num w:numId="5" w16cid:durableId="1939484805">
    <w:abstractNumId w:val="5"/>
  </w:num>
  <w:num w:numId="6" w16cid:durableId="1419522676">
    <w:abstractNumId w:val="4"/>
  </w:num>
  <w:num w:numId="7" w16cid:durableId="1842506083">
    <w:abstractNumId w:val="9"/>
  </w:num>
  <w:num w:numId="8" w16cid:durableId="546526379">
    <w:abstractNumId w:val="7"/>
  </w:num>
  <w:num w:numId="9" w16cid:durableId="1632394195">
    <w:abstractNumId w:val="10"/>
  </w:num>
  <w:num w:numId="10" w16cid:durableId="889729145">
    <w:abstractNumId w:val="8"/>
  </w:num>
  <w:num w:numId="11" w16cid:durableId="829515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5C5"/>
    <w:rsid w:val="000F31F0"/>
    <w:rsid w:val="00300302"/>
    <w:rsid w:val="003152E2"/>
    <w:rsid w:val="0042066B"/>
    <w:rsid w:val="00575AC5"/>
    <w:rsid w:val="00582833"/>
    <w:rsid w:val="00647DAA"/>
    <w:rsid w:val="00671A76"/>
    <w:rsid w:val="006D7005"/>
    <w:rsid w:val="008B5DF9"/>
    <w:rsid w:val="008D65C5"/>
    <w:rsid w:val="00AA30C8"/>
    <w:rsid w:val="00B651E3"/>
    <w:rsid w:val="00B9157E"/>
    <w:rsid w:val="00E22BE1"/>
    <w:rsid w:val="00EC16DB"/>
    <w:rsid w:val="00FA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5C092"/>
  <w15:docId w15:val="{2DE3E405-DD77-4353-83D2-40B8361D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5C5"/>
  </w:style>
  <w:style w:type="paragraph" w:styleId="1">
    <w:name w:val="heading 1"/>
    <w:basedOn w:val="a"/>
    <w:link w:val="10"/>
    <w:uiPriority w:val="1"/>
    <w:qFormat/>
    <w:rsid w:val="00582833"/>
    <w:pPr>
      <w:widowControl w:val="0"/>
      <w:autoSpaceDE w:val="0"/>
      <w:autoSpaceDN w:val="0"/>
      <w:spacing w:after="0" w:line="240" w:lineRule="auto"/>
      <w:ind w:left="845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8D65C5"/>
    <w:rPr>
      <w:rFonts w:ascii="Calibri" w:eastAsia="Calibri" w:hAnsi="Calibri"/>
    </w:rPr>
  </w:style>
  <w:style w:type="paragraph" w:styleId="a4">
    <w:name w:val="No Spacing"/>
    <w:link w:val="a3"/>
    <w:qFormat/>
    <w:rsid w:val="008D65C5"/>
    <w:pPr>
      <w:spacing w:after="0" w:line="240" w:lineRule="auto"/>
    </w:pPr>
    <w:rPr>
      <w:rFonts w:ascii="Calibri" w:eastAsia="Calibri" w:hAnsi="Calibri"/>
    </w:rPr>
  </w:style>
  <w:style w:type="paragraph" w:styleId="a5">
    <w:name w:val="List Paragraph"/>
    <w:basedOn w:val="a"/>
    <w:uiPriority w:val="1"/>
    <w:qFormat/>
    <w:rsid w:val="008D65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58283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1"/>
    <w:qFormat/>
    <w:rsid w:val="00582833"/>
    <w:pPr>
      <w:widowControl w:val="0"/>
      <w:autoSpaceDE w:val="0"/>
      <w:autoSpaceDN w:val="0"/>
      <w:spacing w:after="0" w:line="240" w:lineRule="auto"/>
      <w:ind w:left="139" w:firstLine="70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582833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82833"/>
    <w:pPr>
      <w:spacing w:after="0" w:line="240" w:lineRule="auto"/>
    </w:pPr>
    <w:rPr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315</dc:creator>
  <cp:lastModifiedBy>3</cp:lastModifiedBy>
  <cp:revision>13</cp:revision>
  <dcterms:created xsi:type="dcterms:W3CDTF">2023-09-18T06:18:00Z</dcterms:created>
  <dcterms:modified xsi:type="dcterms:W3CDTF">2023-09-20T08:56:00Z</dcterms:modified>
</cp:coreProperties>
</file>