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A8E" w:rsidRPr="00FA6E32" w:rsidRDefault="00DD4A8E" w:rsidP="00DD4A8E">
      <w:pPr>
        <w:spacing w:after="0"/>
        <w:ind w:left="120"/>
        <w:jc w:val="center"/>
      </w:pPr>
      <w:bookmarkStart w:id="0" w:name="block-22284404"/>
      <w:r w:rsidRPr="00FA6E32">
        <w:rPr>
          <w:rFonts w:ascii="Times New Roman" w:hAnsi="Times New Roman"/>
          <w:b/>
          <w:color w:val="000000"/>
          <w:sz w:val="28"/>
        </w:rPr>
        <w:t>МИНИСТЕРСТВО ПРОСВЕЩЕНИЯ РОССИЙСКОЙ ФЕДЕРАЦИИ</w:t>
      </w:r>
    </w:p>
    <w:p w:rsidR="00DD4A8E" w:rsidRPr="00FA6E32" w:rsidRDefault="00DD4A8E" w:rsidP="00DD4A8E">
      <w:pPr>
        <w:spacing w:after="0"/>
        <w:ind w:left="120"/>
        <w:jc w:val="center"/>
      </w:pPr>
      <w:r w:rsidRPr="00FA6E32">
        <w:rPr>
          <w:rFonts w:ascii="Times New Roman" w:hAnsi="Times New Roman"/>
          <w:b/>
          <w:color w:val="000000"/>
          <w:sz w:val="28"/>
        </w:rPr>
        <w:t>‌Департамента образования и науки ХМАО- Югры</w:t>
      </w:r>
      <w:r w:rsidRPr="00FA6E32">
        <w:rPr>
          <w:sz w:val="28"/>
        </w:rPr>
        <w:br/>
      </w:r>
      <w:bookmarkStart w:id="1" w:name="860646c2-889a-4569-8575-2a8bf8f7bf01"/>
      <w:r w:rsidRPr="00FA6E32">
        <w:rPr>
          <w:rFonts w:ascii="Times New Roman" w:hAnsi="Times New Roman"/>
          <w:b/>
          <w:color w:val="000000"/>
          <w:sz w:val="28"/>
        </w:rPr>
        <w:t xml:space="preserve"> Департамента образования администрации Сургутского района</w:t>
      </w:r>
      <w:bookmarkEnd w:id="1"/>
      <w:r w:rsidRPr="00FA6E32">
        <w:rPr>
          <w:rFonts w:ascii="Times New Roman" w:hAnsi="Times New Roman"/>
          <w:b/>
          <w:color w:val="000000"/>
          <w:sz w:val="28"/>
        </w:rPr>
        <w:t xml:space="preserve">‌‌ </w:t>
      </w:r>
    </w:p>
    <w:p w:rsidR="00DD4A8E" w:rsidRPr="00FA6E32" w:rsidRDefault="00DD4A8E" w:rsidP="00DD4A8E">
      <w:pPr>
        <w:spacing w:after="0"/>
        <w:ind w:left="120"/>
        <w:jc w:val="center"/>
      </w:pPr>
      <w:r w:rsidRPr="00FA6E32">
        <w:rPr>
          <w:rFonts w:ascii="Times New Roman" w:hAnsi="Times New Roman"/>
          <w:b/>
          <w:color w:val="000000"/>
          <w:sz w:val="28"/>
        </w:rPr>
        <w:t xml:space="preserve">‌МБОУ "Лянторская СОШ № </w:t>
      </w:r>
      <w:r>
        <w:rPr>
          <w:rFonts w:ascii="Times New Roman" w:hAnsi="Times New Roman"/>
          <w:b/>
          <w:color w:val="000000"/>
          <w:sz w:val="28"/>
        </w:rPr>
        <w:t>3</w:t>
      </w:r>
      <w:r w:rsidRPr="00FA6E32">
        <w:rPr>
          <w:rFonts w:ascii="Times New Roman" w:hAnsi="Times New Roman"/>
          <w:b/>
          <w:color w:val="000000"/>
          <w:sz w:val="28"/>
        </w:rPr>
        <w:t>"</w:t>
      </w:r>
      <w:r w:rsidRPr="00FA6E32">
        <w:rPr>
          <w:sz w:val="28"/>
        </w:rPr>
        <w:br/>
      </w:r>
      <w:bookmarkStart w:id="2" w:name="14fc4b3a-950c-4903-a83a-e28a6ceb6a1b"/>
      <w:bookmarkEnd w:id="2"/>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tbl>
      <w:tblPr>
        <w:tblW w:w="10206" w:type="dxa"/>
        <w:tblInd w:w="-459" w:type="dxa"/>
        <w:tblLayout w:type="fixed"/>
        <w:tblLook w:val="04A0"/>
      </w:tblPr>
      <w:tblGrid>
        <w:gridCol w:w="3686"/>
        <w:gridCol w:w="2997"/>
        <w:gridCol w:w="3523"/>
      </w:tblGrid>
      <w:tr w:rsidR="001303CD" w:rsidRPr="001303CD" w:rsidTr="0021323B">
        <w:tc>
          <w:tcPr>
            <w:tcW w:w="3686" w:type="dxa"/>
          </w:tcPr>
          <w:p w:rsidR="001303CD" w:rsidRPr="001303CD" w:rsidRDefault="001303CD" w:rsidP="0021323B">
            <w:pPr>
              <w:tabs>
                <w:tab w:val="left" w:pos="709"/>
                <w:tab w:val="left" w:pos="3119"/>
              </w:tabs>
              <w:autoSpaceDE w:val="0"/>
              <w:autoSpaceDN w:val="0"/>
              <w:spacing w:after="0" w:line="240" w:lineRule="auto"/>
              <w:jc w:val="both"/>
              <w:rPr>
                <w:rFonts w:ascii="Times New Roman" w:eastAsia="Times New Roman" w:hAnsi="Times New Roman"/>
                <w:color w:val="000000"/>
                <w:sz w:val="24"/>
                <w:szCs w:val="24"/>
              </w:rPr>
            </w:pPr>
            <w:r w:rsidRPr="001303CD">
              <w:rPr>
                <w:rFonts w:ascii="Times New Roman" w:eastAsia="Times New Roman" w:hAnsi="Times New Roman"/>
                <w:color w:val="000000"/>
                <w:sz w:val="24"/>
                <w:szCs w:val="24"/>
              </w:rPr>
              <w:t>РАССМОТРЕНО</w:t>
            </w:r>
          </w:p>
          <w:p w:rsidR="001303CD" w:rsidRPr="0021323B" w:rsidRDefault="0021323B" w:rsidP="0021323B">
            <w:pPr>
              <w:tabs>
                <w:tab w:val="left" w:pos="709"/>
                <w:tab w:val="left" w:pos="3119"/>
              </w:tabs>
              <w:autoSpaceDE w:val="0"/>
              <w:autoSpaceDN w:val="0"/>
              <w:spacing w:after="0" w:line="240" w:lineRule="auto"/>
              <w:rPr>
                <w:rFonts w:ascii="Times New Roman" w:eastAsia="Times New Roman" w:hAnsi="Times New Roman"/>
                <w:color w:val="000000"/>
                <w:szCs w:val="24"/>
              </w:rPr>
            </w:pPr>
            <w:r w:rsidRPr="0021323B">
              <w:rPr>
                <w:rFonts w:ascii="Times New Roman" w:eastAsia="Times New Roman" w:hAnsi="Times New Roman"/>
                <w:color w:val="000000"/>
                <w:szCs w:val="24"/>
              </w:rPr>
              <w:t>н</w:t>
            </w:r>
            <w:r w:rsidR="00DD4A8E" w:rsidRPr="0021323B">
              <w:rPr>
                <w:rFonts w:ascii="Times New Roman" w:eastAsia="Times New Roman" w:hAnsi="Times New Roman"/>
                <w:color w:val="000000"/>
                <w:szCs w:val="24"/>
              </w:rPr>
              <w:t>а</w:t>
            </w:r>
            <w:r w:rsidRPr="0021323B">
              <w:rPr>
                <w:rFonts w:ascii="Times New Roman" w:eastAsia="Times New Roman" w:hAnsi="Times New Roman"/>
                <w:color w:val="000000"/>
                <w:szCs w:val="24"/>
              </w:rPr>
              <w:t xml:space="preserve"> </w:t>
            </w:r>
            <w:r w:rsidR="00DD4A8E" w:rsidRPr="0021323B">
              <w:rPr>
                <w:rFonts w:ascii="Times New Roman" w:eastAsia="Times New Roman" w:hAnsi="Times New Roman"/>
                <w:color w:val="000000"/>
                <w:szCs w:val="24"/>
              </w:rPr>
              <w:t>заседании педагогического совета</w:t>
            </w:r>
          </w:p>
          <w:p w:rsidR="001303CD" w:rsidRPr="001303CD" w:rsidRDefault="00DD4A8E" w:rsidP="0021323B">
            <w:pPr>
              <w:tabs>
                <w:tab w:val="left" w:pos="709"/>
                <w:tab w:val="left" w:pos="3119"/>
              </w:tabs>
              <w:autoSpaceDE w:val="0"/>
              <w:autoSpaceDN w:val="0"/>
              <w:spacing w:after="0" w:line="240" w:lineRule="auto"/>
              <w:jc w:val="both"/>
              <w:rPr>
                <w:rFonts w:ascii="Times New Roman" w:eastAsia="Times New Roman" w:hAnsi="Times New Roman"/>
                <w:color w:val="000000"/>
                <w:sz w:val="24"/>
                <w:szCs w:val="24"/>
              </w:rPr>
            </w:pPr>
            <w:r w:rsidRPr="00BD694D">
              <w:rPr>
                <w:rFonts w:ascii="Times New Roman" w:eastAsia="Times New Roman" w:hAnsi="Times New Roman"/>
                <w:sz w:val="24"/>
                <w:szCs w:val="24"/>
              </w:rPr>
              <w:t xml:space="preserve">Протокол от 31.08.2023 № 9   </w:t>
            </w:r>
          </w:p>
        </w:tc>
        <w:tc>
          <w:tcPr>
            <w:tcW w:w="2997" w:type="dxa"/>
          </w:tcPr>
          <w:p w:rsidR="001303CD" w:rsidRPr="001303CD" w:rsidRDefault="001303CD" w:rsidP="00DD4A8E">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rPr>
            </w:pPr>
          </w:p>
        </w:tc>
        <w:tc>
          <w:tcPr>
            <w:tcW w:w="3523" w:type="dxa"/>
          </w:tcPr>
          <w:p w:rsidR="001303CD" w:rsidRPr="001303CD" w:rsidRDefault="001303CD" w:rsidP="0021323B">
            <w:pPr>
              <w:tabs>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rPr>
            </w:pPr>
            <w:r w:rsidRPr="001303CD">
              <w:rPr>
                <w:rFonts w:ascii="Times New Roman" w:eastAsia="Times New Roman" w:hAnsi="Times New Roman"/>
                <w:color w:val="000000"/>
                <w:sz w:val="24"/>
                <w:szCs w:val="24"/>
              </w:rPr>
              <w:t>УТВЕРЖДЕНО</w:t>
            </w:r>
          </w:p>
          <w:p w:rsidR="00DD4A8E" w:rsidRPr="0021323B" w:rsidRDefault="00DD4A8E" w:rsidP="0021323B">
            <w:pPr>
              <w:spacing w:after="0" w:line="240" w:lineRule="auto"/>
              <w:rPr>
                <w:rFonts w:ascii="Times New Roman" w:eastAsia="Times New Roman" w:hAnsi="Times New Roman"/>
                <w:szCs w:val="24"/>
              </w:rPr>
            </w:pPr>
            <w:r w:rsidRPr="0021323B">
              <w:rPr>
                <w:rFonts w:ascii="Times New Roman" w:eastAsia="Times New Roman" w:hAnsi="Times New Roman"/>
                <w:szCs w:val="24"/>
              </w:rPr>
              <w:t>приказом директора</w:t>
            </w:r>
          </w:p>
          <w:p w:rsidR="001303CD" w:rsidRPr="0021323B" w:rsidRDefault="00DD4A8E" w:rsidP="0021323B">
            <w:pPr>
              <w:spacing w:after="0" w:line="240" w:lineRule="auto"/>
              <w:rPr>
                <w:rFonts w:ascii="Times New Roman" w:eastAsia="Times New Roman" w:hAnsi="Times New Roman"/>
                <w:szCs w:val="24"/>
              </w:rPr>
            </w:pPr>
            <w:r w:rsidRPr="0021323B">
              <w:rPr>
                <w:rFonts w:ascii="Times New Roman" w:eastAsia="Times New Roman" w:hAnsi="Times New Roman"/>
                <w:szCs w:val="24"/>
              </w:rPr>
              <w:t>МБОУ «Лянторская» СОШ №3</w:t>
            </w:r>
          </w:p>
          <w:p w:rsidR="00DD4A8E" w:rsidRPr="00DD4A8E" w:rsidRDefault="00DD4A8E" w:rsidP="0021323B">
            <w:pPr>
              <w:spacing w:after="0" w:line="240" w:lineRule="auto"/>
              <w:rPr>
                <w:rFonts w:ascii="Times New Roman" w:eastAsia="Times New Roman" w:hAnsi="Times New Roman"/>
                <w:sz w:val="24"/>
                <w:szCs w:val="24"/>
              </w:rPr>
            </w:pPr>
            <w:r w:rsidRPr="0021323B">
              <w:rPr>
                <w:rFonts w:ascii="Times New Roman" w:eastAsia="Times New Roman" w:hAnsi="Times New Roman"/>
                <w:szCs w:val="24"/>
              </w:rPr>
              <w:t xml:space="preserve">от 31.08.2023 № 700  </w:t>
            </w:r>
          </w:p>
        </w:tc>
      </w:tr>
    </w:tbl>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21323B" w:rsidRDefault="001303CD" w:rsidP="0021323B">
      <w:pPr>
        <w:tabs>
          <w:tab w:val="left" w:pos="709"/>
          <w:tab w:val="left" w:pos="3119"/>
        </w:tabs>
        <w:spacing w:after="0" w:line="240" w:lineRule="auto"/>
        <w:ind w:left="120"/>
        <w:jc w:val="center"/>
        <w:rPr>
          <w:sz w:val="32"/>
          <w:szCs w:val="24"/>
        </w:rPr>
      </w:pPr>
      <w:r w:rsidRPr="0021323B">
        <w:rPr>
          <w:rFonts w:ascii="Times New Roman" w:hAnsi="Times New Roman"/>
          <w:b/>
          <w:color w:val="000000"/>
          <w:sz w:val="32"/>
          <w:szCs w:val="24"/>
        </w:rPr>
        <w:t>РАБОЧАЯ ПРОГРАММА</w:t>
      </w:r>
    </w:p>
    <w:p w:rsidR="006223C5" w:rsidRPr="0021323B" w:rsidRDefault="001303CD" w:rsidP="0021323B">
      <w:pPr>
        <w:tabs>
          <w:tab w:val="left" w:pos="709"/>
          <w:tab w:val="left" w:pos="3119"/>
        </w:tabs>
        <w:spacing w:after="0" w:line="240" w:lineRule="auto"/>
        <w:ind w:left="120"/>
        <w:jc w:val="center"/>
        <w:rPr>
          <w:sz w:val="32"/>
          <w:szCs w:val="24"/>
        </w:rPr>
      </w:pPr>
      <w:r w:rsidRPr="0021323B">
        <w:rPr>
          <w:rFonts w:ascii="Times New Roman" w:hAnsi="Times New Roman"/>
          <w:color w:val="000000"/>
          <w:sz w:val="32"/>
          <w:szCs w:val="24"/>
        </w:rPr>
        <w:t>(ID 2965981)</w:t>
      </w:r>
    </w:p>
    <w:p w:rsidR="006223C5" w:rsidRPr="0021323B" w:rsidRDefault="006223C5" w:rsidP="0021323B">
      <w:pPr>
        <w:tabs>
          <w:tab w:val="left" w:pos="709"/>
          <w:tab w:val="left" w:pos="3119"/>
        </w:tabs>
        <w:spacing w:after="0" w:line="240" w:lineRule="auto"/>
        <w:ind w:left="120"/>
        <w:jc w:val="center"/>
        <w:rPr>
          <w:sz w:val="32"/>
          <w:szCs w:val="24"/>
        </w:rPr>
      </w:pPr>
    </w:p>
    <w:p w:rsidR="006223C5" w:rsidRPr="0021323B" w:rsidRDefault="001303CD" w:rsidP="0021323B">
      <w:pPr>
        <w:tabs>
          <w:tab w:val="left" w:pos="709"/>
          <w:tab w:val="left" w:pos="3119"/>
        </w:tabs>
        <w:spacing w:after="0" w:line="240" w:lineRule="auto"/>
        <w:ind w:left="120"/>
        <w:jc w:val="center"/>
        <w:rPr>
          <w:sz w:val="32"/>
          <w:szCs w:val="24"/>
        </w:rPr>
      </w:pPr>
      <w:r w:rsidRPr="0021323B">
        <w:rPr>
          <w:rFonts w:ascii="Times New Roman" w:hAnsi="Times New Roman"/>
          <w:b/>
          <w:color w:val="000000"/>
          <w:sz w:val="32"/>
          <w:szCs w:val="24"/>
        </w:rPr>
        <w:t>учебного предмета «Литературное чтение»</w:t>
      </w:r>
    </w:p>
    <w:p w:rsidR="006223C5" w:rsidRPr="0021323B" w:rsidRDefault="001303CD" w:rsidP="0021323B">
      <w:pPr>
        <w:tabs>
          <w:tab w:val="left" w:pos="709"/>
          <w:tab w:val="left" w:pos="3119"/>
        </w:tabs>
        <w:spacing w:after="0" w:line="240" w:lineRule="auto"/>
        <w:ind w:left="120"/>
        <w:jc w:val="center"/>
        <w:rPr>
          <w:sz w:val="32"/>
          <w:szCs w:val="24"/>
        </w:rPr>
      </w:pPr>
      <w:r w:rsidRPr="0021323B">
        <w:rPr>
          <w:rFonts w:ascii="Times New Roman" w:hAnsi="Times New Roman"/>
          <w:color w:val="000000"/>
          <w:sz w:val="32"/>
          <w:szCs w:val="24"/>
        </w:rPr>
        <w:t>для обучающихся 1-4 классов</w:t>
      </w:r>
    </w:p>
    <w:p w:rsidR="006223C5" w:rsidRPr="0021323B" w:rsidRDefault="006223C5" w:rsidP="0021323B">
      <w:pPr>
        <w:tabs>
          <w:tab w:val="left" w:pos="709"/>
          <w:tab w:val="left" w:pos="3119"/>
        </w:tabs>
        <w:spacing w:after="0" w:line="240" w:lineRule="auto"/>
        <w:ind w:left="120"/>
        <w:jc w:val="center"/>
        <w:rPr>
          <w:sz w:val="32"/>
          <w:szCs w:val="24"/>
        </w:rPr>
      </w:pPr>
      <w:bookmarkStart w:id="3" w:name="_GoBack"/>
      <w:bookmarkEnd w:id="3"/>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w:t>
      </w:r>
      <w:r w:rsidRPr="001303CD">
        <w:rPr>
          <w:rFonts w:ascii="Times New Roman" w:hAnsi="Times New Roman"/>
          <w:b/>
          <w:color w:val="000000"/>
          <w:sz w:val="24"/>
          <w:szCs w:val="24"/>
        </w:rPr>
        <w:t>‌ ‌</w:t>
      </w:r>
      <w:r w:rsidRPr="001303CD">
        <w:rPr>
          <w:rFonts w:ascii="Times New Roman" w:hAnsi="Times New Roman"/>
          <w:color w:val="000000"/>
          <w:sz w:val="24"/>
          <w:szCs w:val="24"/>
        </w:rPr>
        <w:t>​</w:t>
      </w:r>
    </w:p>
    <w:p w:rsidR="006223C5" w:rsidRPr="001303CD" w:rsidRDefault="006223C5" w:rsidP="001303CD">
      <w:pPr>
        <w:tabs>
          <w:tab w:val="left" w:pos="709"/>
          <w:tab w:val="left" w:pos="3119"/>
        </w:tabs>
        <w:spacing w:after="0" w:line="240" w:lineRule="auto"/>
        <w:ind w:left="120"/>
        <w:jc w:val="both"/>
        <w:rPr>
          <w:sz w:val="24"/>
          <w:szCs w:val="24"/>
        </w:rPr>
      </w:pPr>
    </w:p>
    <w:p w:rsidR="005D0552" w:rsidRDefault="005D0552" w:rsidP="005D0552">
      <w:pPr>
        <w:tabs>
          <w:tab w:val="left" w:pos="284"/>
          <w:tab w:val="left" w:pos="567"/>
        </w:tabs>
        <w:spacing w:after="0"/>
        <w:ind w:left="120"/>
        <w:jc w:val="center"/>
        <w:rPr>
          <w:rFonts w:ascii="Times New Roman" w:hAnsi="Times New Roman" w:cs="Times New Roman"/>
          <w:b/>
          <w:sz w:val="24"/>
          <w:szCs w:val="24"/>
        </w:rPr>
      </w:pPr>
      <w:r>
        <w:rPr>
          <w:rFonts w:ascii="Times New Roman" w:hAnsi="Times New Roman" w:cs="Times New Roman"/>
          <w:b/>
          <w:sz w:val="24"/>
          <w:szCs w:val="24"/>
        </w:rPr>
        <w:t>г. Лянтор, 2023</w:t>
      </w:r>
    </w:p>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1906" w:h="16383"/>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bookmarkStart w:id="4" w:name="block-22284405"/>
      <w:bookmarkEnd w:id="0"/>
      <w:r w:rsidRPr="001303CD">
        <w:rPr>
          <w:rFonts w:ascii="Times New Roman" w:hAnsi="Times New Roman"/>
          <w:b/>
          <w:color w:val="000000"/>
          <w:sz w:val="24"/>
          <w:szCs w:val="24"/>
        </w:rPr>
        <w:lastRenderedPageBreak/>
        <w:t>ПОЯСНИТЕЛЬНАЯ ЗАПИСКА</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223C5" w:rsidRPr="001303CD" w:rsidRDefault="006223C5" w:rsidP="001303CD">
      <w:pPr>
        <w:tabs>
          <w:tab w:val="left" w:pos="709"/>
          <w:tab w:val="left" w:pos="3119"/>
        </w:tabs>
        <w:spacing w:after="0" w:line="240" w:lineRule="auto"/>
        <w:ind w:left="120"/>
        <w:jc w:val="both"/>
        <w:rPr>
          <w:sz w:val="24"/>
          <w:szCs w:val="24"/>
        </w:rPr>
      </w:pPr>
    </w:p>
    <w:p w:rsidR="001303CD" w:rsidRDefault="001303CD" w:rsidP="001303CD">
      <w:pPr>
        <w:tabs>
          <w:tab w:val="left" w:pos="709"/>
          <w:tab w:val="left" w:pos="3119"/>
        </w:tabs>
        <w:spacing w:after="0" w:line="240" w:lineRule="auto"/>
        <w:ind w:left="120"/>
        <w:jc w:val="center"/>
        <w:rPr>
          <w:rFonts w:ascii="Times New Roman" w:hAnsi="Times New Roman"/>
          <w:b/>
          <w:color w:val="000000"/>
          <w:sz w:val="24"/>
          <w:szCs w:val="24"/>
        </w:rPr>
      </w:pPr>
      <w:r w:rsidRPr="001303CD">
        <w:rPr>
          <w:rFonts w:ascii="Times New Roman" w:hAnsi="Times New Roman"/>
          <w:b/>
          <w:color w:val="000000"/>
          <w:sz w:val="24"/>
          <w:szCs w:val="24"/>
        </w:rPr>
        <w:t xml:space="preserve">ОБЩАЯ ХАРАКТЕРИСТИКА УЧЕБНОГО ПРЕДМЕТА </w:t>
      </w:r>
    </w:p>
    <w:p w:rsidR="006223C5" w:rsidRPr="001303CD" w:rsidRDefault="001303CD" w:rsidP="001303CD">
      <w:pPr>
        <w:tabs>
          <w:tab w:val="left" w:pos="709"/>
          <w:tab w:val="left" w:pos="3119"/>
        </w:tabs>
        <w:spacing w:after="0" w:line="240" w:lineRule="auto"/>
        <w:ind w:left="120"/>
        <w:jc w:val="center"/>
        <w:rPr>
          <w:sz w:val="24"/>
          <w:szCs w:val="24"/>
        </w:rPr>
      </w:pPr>
      <w:r w:rsidRPr="001303CD">
        <w:rPr>
          <w:rFonts w:ascii="Times New Roman" w:hAnsi="Times New Roman"/>
          <w:b/>
          <w:color w:val="000000"/>
          <w:sz w:val="24"/>
          <w:szCs w:val="24"/>
        </w:rPr>
        <w:t>«ЛИТЕРАТУРНОЕ ЧТЕНИЕ»</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303CD">
        <w:rPr>
          <w:rFonts w:ascii="Times New Roman" w:hAnsi="Times New Roman"/>
          <w:color w:val="333333"/>
          <w:sz w:val="24"/>
          <w:szCs w:val="24"/>
        </w:rPr>
        <w:t xml:space="preserve">рабочей </w:t>
      </w:r>
      <w:r w:rsidRPr="001303CD">
        <w:rPr>
          <w:rFonts w:ascii="Times New Roman" w:hAnsi="Times New Roman"/>
          <w:color w:val="000000"/>
          <w:sz w:val="24"/>
          <w:szCs w:val="24"/>
        </w:rPr>
        <w:t>программе воспитания.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223C5" w:rsidRDefault="001303CD" w:rsidP="001303CD">
      <w:pPr>
        <w:tabs>
          <w:tab w:val="left" w:pos="709"/>
          <w:tab w:val="left" w:pos="3119"/>
        </w:tabs>
        <w:spacing w:after="0" w:line="240" w:lineRule="auto"/>
        <w:ind w:left="120"/>
        <w:jc w:val="both"/>
        <w:rPr>
          <w:rFonts w:ascii="Times New Roman" w:hAnsi="Times New Roman"/>
          <w:color w:val="000000"/>
          <w:sz w:val="24"/>
          <w:szCs w:val="24"/>
        </w:rPr>
      </w:pPr>
      <w:r w:rsidRPr="001303CD">
        <w:rPr>
          <w:rFonts w:ascii="Times New Roman" w:hAnsi="Times New Roman"/>
          <w:color w:val="000000"/>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303CD" w:rsidRPr="001303CD" w:rsidRDefault="001303CD"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ЦЕЛИ ИЗУЧЕНИЯ УЧЕБНОГО ПРЕДМЕТА «ЛИТЕРАТУРНОЕ ЧТЕНИЕ»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w:t>
      </w:r>
      <w:r w:rsidRPr="001303CD">
        <w:rPr>
          <w:rFonts w:ascii="Times New Roman" w:hAnsi="Times New Roman"/>
          <w:color w:val="000000"/>
          <w:sz w:val="24"/>
          <w:szCs w:val="24"/>
        </w:rPr>
        <w:lastRenderedPageBreak/>
        <w:t>литературного чтения станут фундаментом обучения на уровне основного общего образования, а также будут востребованы в жизни.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Достижение цели изучения литературного чтения определяется решением следующих задач:</w:t>
      </w:r>
    </w:p>
    <w:p w:rsidR="006223C5" w:rsidRPr="001303CD" w:rsidRDefault="001303CD" w:rsidP="001303CD">
      <w:pPr>
        <w:numPr>
          <w:ilvl w:val="0"/>
          <w:numId w:val="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223C5" w:rsidRPr="001303CD" w:rsidRDefault="001303CD" w:rsidP="001303CD">
      <w:pPr>
        <w:numPr>
          <w:ilvl w:val="0"/>
          <w:numId w:val="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достижение необходимого для продолжения образования уровня общего речевого развития;</w:t>
      </w:r>
    </w:p>
    <w:p w:rsidR="006223C5" w:rsidRPr="001303CD" w:rsidRDefault="001303CD" w:rsidP="001303CD">
      <w:pPr>
        <w:numPr>
          <w:ilvl w:val="0"/>
          <w:numId w:val="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223C5" w:rsidRPr="001303CD" w:rsidRDefault="001303CD" w:rsidP="001303CD">
      <w:pPr>
        <w:numPr>
          <w:ilvl w:val="0"/>
          <w:numId w:val="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6223C5" w:rsidRPr="001303CD" w:rsidRDefault="001303CD" w:rsidP="001303CD">
      <w:pPr>
        <w:numPr>
          <w:ilvl w:val="0"/>
          <w:numId w:val="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223C5" w:rsidRPr="001303CD" w:rsidRDefault="001303CD" w:rsidP="001303CD">
      <w:pPr>
        <w:numPr>
          <w:ilvl w:val="0"/>
          <w:numId w:val="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223C5" w:rsidRPr="001303CD" w:rsidRDefault="001303CD" w:rsidP="001303CD">
      <w:pPr>
        <w:numPr>
          <w:ilvl w:val="0"/>
          <w:numId w:val="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для решения учебных задач.</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303CD">
        <w:rPr>
          <w:rFonts w:ascii="Times New Roman" w:hAnsi="Times New Roman"/>
          <w:color w:val="FF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03CD" w:rsidRDefault="001303CD" w:rsidP="001303CD">
      <w:pPr>
        <w:tabs>
          <w:tab w:val="left" w:pos="709"/>
          <w:tab w:val="left" w:pos="3119"/>
        </w:tabs>
        <w:spacing w:after="0" w:line="240" w:lineRule="auto"/>
        <w:ind w:left="120"/>
        <w:jc w:val="both"/>
        <w:rPr>
          <w:rFonts w:ascii="Times New Roman" w:hAnsi="Times New Roman"/>
          <w:b/>
          <w:color w:val="000000"/>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МЕСТО УЧЕБНОГО ПРЕДМЕТА «ЛИТЕРАТУРНОЕ ЧТЕНИЕ» В УЧЕБНОМ ПЛАНЕ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Предмет «Литературное чтение» преемственен по отношению к предмету «Литература», который изучается в основной школе.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 литературное чтение в 1 классе отводится 132 часа (из них ‌</w:t>
      </w:r>
      <w:bookmarkStart w:id="5" w:name="8184041c-500f-4898-8c17-3f7c192d7a9a"/>
      <w:r w:rsidRPr="001303CD">
        <w:rPr>
          <w:rFonts w:ascii="Times New Roman" w:hAnsi="Times New Roman"/>
          <w:color w:val="000000"/>
          <w:sz w:val="24"/>
          <w:szCs w:val="24"/>
        </w:rPr>
        <w:t>не менее 80 часов</w:t>
      </w:r>
      <w:bookmarkEnd w:id="5"/>
      <w:r w:rsidRPr="001303CD">
        <w:rPr>
          <w:rFonts w:ascii="Times New Roman" w:hAnsi="Times New Roman"/>
          <w:color w:val="000000"/>
          <w:sz w:val="24"/>
          <w:szCs w:val="24"/>
        </w:rPr>
        <w:t>‌ составляет вводный интегрированный учебный курс «Обучение грамоте»), во 2-4 классах по 136 часов (4 часа в неделю в каждом классе).</w:t>
      </w:r>
    </w:p>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1906" w:h="16383"/>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center"/>
        <w:rPr>
          <w:rFonts w:ascii="Times New Roman" w:hAnsi="Times New Roman" w:cs="Times New Roman"/>
          <w:sz w:val="24"/>
          <w:szCs w:val="24"/>
        </w:rPr>
      </w:pPr>
      <w:bookmarkStart w:id="6" w:name="block-22284403"/>
      <w:bookmarkEnd w:id="4"/>
      <w:r w:rsidRPr="001303CD">
        <w:rPr>
          <w:rFonts w:ascii="Times New Roman" w:hAnsi="Times New Roman" w:cs="Times New Roman"/>
          <w:b/>
          <w:color w:val="000000"/>
          <w:sz w:val="24"/>
          <w:szCs w:val="24"/>
        </w:rPr>
        <w:lastRenderedPageBreak/>
        <w:t>СОДЕРЖАНИЕ УЧЕБНОГО ПРЕДМЕТА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333333"/>
          <w:sz w:val="24"/>
          <w:szCs w:val="24"/>
        </w:rPr>
        <w:t>1 КЛАСС</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Обучение грамоте</w:t>
      </w:r>
      <w:bookmarkStart w:id="7" w:name="_ftnref1"/>
      <w:r w:rsidR="00DC3BA2" w:rsidRPr="00DC3BA2">
        <w:rPr>
          <w:sz w:val="24"/>
          <w:szCs w:val="24"/>
        </w:rPr>
        <w:fldChar w:fldCharType="begin"/>
      </w:r>
      <w:r w:rsidRPr="001303CD">
        <w:rPr>
          <w:sz w:val="24"/>
          <w:szCs w:val="24"/>
        </w:rPr>
        <w:instrText xml:space="preserve"> HYPERLINK \l "_ftn1" \h </w:instrText>
      </w:r>
      <w:r w:rsidR="00DC3BA2" w:rsidRPr="00DC3BA2">
        <w:rPr>
          <w:sz w:val="24"/>
          <w:szCs w:val="24"/>
        </w:rPr>
        <w:fldChar w:fldCharType="separate"/>
      </w:r>
      <w:r w:rsidRPr="001303CD">
        <w:rPr>
          <w:rFonts w:ascii="Times New Roman" w:hAnsi="Times New Roman"/>
          <w:b/>
          <w:color w:val="0000FF"/>
          <w:sz w:val="24"/>
          <w:szCs w:val="24"/>
        </w:rPr>
        <w:t>[1]</w:t>
      </w:r>
      <w:r w:rsidR="00DC3BA2" w:rsidRPr="001303CD">
        <w:rPr>
          <w:rFonts w:ascii="Times New Roman" w:hAnsi="Times New Roman"/>
          <w:b/>
          <w:color w:val="0000FF"/>
          <w:sz w:val="24"/>
          <w:szCs w:val="24"/>
        </w:rPr>
        <w:fldChar w:fldCharType="end"/>
      </w:r>
      <w:bookmarkEnd w:id="7"/>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Развитие речи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Фонетика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Чтение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СИСТЕМАТИЧЕСКИЙ КУРС</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Сказка фольклорная (народная) и литературная (авторская).</w:t>
      </w:r>
      <w:r w:rsidRPr="001303CD">
        <w:rPr>
          <w:rFonts w:ascii="Times New Roman" w:hAnsi="Times New Roman"/>
          <w:color w:val="000000"/>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1303CD">
        <w:rPr>
          <w:rFonts w:ascii="Times New Roman" w:hAnsi="Times New Roman"/>
          <w:color w:val="000000"/>
          <w:sz w:val="24"/>
          <w:szCs w:val="24"/>
        </w:rPr>
        <w:t>и другие (по выбору).</w:t>
      </w:r>
      <w:bookmarkEnd w:id="8"/>
      <w:r w:rsidRPr="001303CD">
        <w:rPr>
          <w:rFonts w:ascii="Times New Roman" w:hAnsi="Times New Roman"/>
          <w:color w:val="000000"/>
          <w:sz w:val="24"/>
          <w:szCs w:val="24"/>
        </w:rPr>
        <w:t xml:space="preserve">‌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Произведения о детях и для детей.</w:t>
      </w:r>
      <w:r w:rsidRPr="001303CD">
        <w:rPr>
          <w:rFonts w:ascii="Times New Roman" w:hAnsi="Times New Roman"/>
          <w:color w:val="000000"/>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К.Д. Ушинский «Худо тому, кто добра не делает никому», Л.Н. Толстой «Косточка», Е.А. Пермяк «Торопливый ножик»,</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В.А. Осеева «Три товарища», А.Л. Барто «Я – лишний», Ю.И. Ермолаев «Лучший друг» ‌</w:t>
      </w:r>
      <w:bookmarkStart w:id="9" w:name="fea8cf03-c8e1-4ed3-94a3-40e6561a8359"/>
      <w:r w:rsidRPr="001303CD">
        <w:rPr>
          <w:rFonts w:ascii="Times New Roman" w:hAnsi="Times New Roman"/>
          <w:color w:val="000000"/>
          <w:sz w:val="24"/>
          <w:szCs w:val="24"/>
        </w:rPr>
        <w:t>и другие (по выбору).</w:t>
      </w:r>
      <w:bookmarkEnd w:id="9"/>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 xml:space="preserve">Произведения о родной природе. </w:t>
      </w:r>
      <w:r w:rsidRPr="001303CD">
        <w:rPr>
          <w:rFonts w:ascii="Times New Roman" w:hAnsi="Times New Roman"/>
          <w:color w:val="000000"/>
          <w:sz w:val="24"/>
          <w:szCs w:val="24"/>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w:t>
      </w:r>
      <w:r w:rsidRPr="001303CD">
        <w:rPr>
          <w:rFonts w:ascii="Times New Roman" w:hAnsi="Times New Roman"/>
          <w:color w:val="000000"/>
          <w:sz w:val="24"/>
          <w:szCs w:val="24"/>
        </w:rPr>
        <w:lastRenderedPageBreak/>
        <w:t>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Устное народное творчество – малые фольклорные жанры</w:t>
      </w:r>
      <w:r w:rsidRPr="001303CD">
        <w:rPr>
          <w:rFonts w:ascii="Times New Roman" w:hAnsi="Times New Roman"/>
          <w:color w:val="000000"/>
          <w:sz w:val="24"/>
          <w:szCs w:val="24"/>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потешки, загадки, пословицы.</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Произведения о братьях наших меньших</w:t>
      </w:r>
      <w:r w:rsidRPr="001303CD">
        <w:rPr>
          <w:rFonts w:ascii="Times New Roman" w:hAnsi="Times New Roman"/>
          <w:color w:val="000000"/>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В.В. Бианки «Лис и Мышонок», Е.И. Чарушин «Про Томку», М.М. Пришвин «Ёж», Н.И. Сладков «Лисица и Ёж» ‌</w:t>
      </w:r>
      <w:bookmarkStart w:id="10" w:name="fce98a40-ae0b-4d2c-875d-505cf2d5a21d"/>
      <w:r w:rsidRPr="001303CD">
        <w:rPr>
          <w:rFonts w:ascii="Times New Roman" w:hAnsi="Times New Roman"/>
          <w:color w:val="000000"/>
          <w:sz w:val="24"/>
          <w:szCs w:val="24"/>
        </w:rPr>
        <w:t>и другие.</w:t>
      </w:r>
      <w:bookmarkEnd w:id="10"/>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Произведения о маме.</w:t>
      </w:r>
      <w:r w:rsidRPr="001303CD">
        <w:rPr>
          <w:rFonts w:ascii="Times New Roman" w:hAnsi="Times New Roman"/>
          <w:color w:val="000000"/>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1303CD">
        <w:rPr>
          <w:rFonts w:ascii="Times New Roman" w:hAnsi="Times New Roman"/>
          <w:color w:val="000000"/>
          <w:sz w:val="24"/>
          <w:szCs w:val="24"/>
        </w:rPr>
        <w:t>и др.</w:t>
      </w:r>
      <w:bookmarkEnd w:id="11"/>
      <w:r w:rsidRPr="001303CD">
        <w:rPr>
          <w:rFonts w:ascii="Times New Roman" w:hAnsi="Times New Roman"/>
          <w:color w:val="000000"/>
          <w:sz w:val="24"/>
          <w:szCs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Е.А. Благинина «Посидим в тишине», А.Л. Барто «Мама», А.В. Митяев «За что я люблю маму» ‌</w:t>
      </w:r>
      <w:bookmarkStart w:id="12" w:name="e4e52ce4-82f6-450f-a8ef-39f9bea95300"/>
      <w:r w:rsidRPr="001303CD">
        <w:rPr>
          <w:rFonts w:ascii="Times New Roman" w:hAnsi="Times New Roman"/>
          <w:color w:val="000000"/>
          <w:sz w:val="24"/>
          <w:szCs w:val="24"/>
        </w:rPr>
        <w:t>и другие (по выбору).</w:t>
      </w:r>
      <w:bookmarkEnd w:id="12"/>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Фольклорные и авторские произведения о чудесах и фантазии (не менее трёх произведений).</w:t>
      </w:r>
      <w:r w:rsidRPr="001303CD">
        <w:rPr>
          <w:rFonts w:ascii="Times New Roman" w:hAnsi="Times New Roman"/>
          <w:color w:val="000000"/>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Произведения для чтения: Р.С. Сеф «Чудо», В.В. Лунин «Я видел чудо», Б.В. Заходер «Моя Вообразилия», Ю.П. Мориц «Сто фантазий» </w:t>
      </w:r>
      <w:r w:rsidRPr="001303CD">
        <w:rPr>
          <w:rFonts w:ascii="Times New Roman" w:hAnsi="Times New Roman"/>
          <w:color w:val="333333"/>
          <w:sz w:val="24"/>
          <w:szCs w:val="24"/>
        </w:rPr>
        <w:t>​‌</w:t>
      </w:r>
      <w:bookmarkStart w:id="13" w:name="1276de16-2d11-43d3-bead-a64a93ae8cc5"/>
      <w:r w:rsidRPr="001303CD">
        <w:rPr>
          <w:rFonts w:ascii="Times New Roman" w:hAnsi="Times New Roman"/>
          <w:color w:val="333333"/>
          <w:sz w:val="24"/>
          <w:szCs w:val="24"/>
        </w:rPr>
        <w:t>и другие (по выбору).</w:t>
      </w:r>
      <w:bookmarkEnd w:id="13"/>
      <w:r w:rsidRPr="001303CD">
        <w:rPr>
          <w:rFonts w:ascii="Times New Roman" w:hAnsi="Times New Roman"/>
          <w:color w:val="333333"/>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Библиографическая культура</w:t>
      </w:r>
      <w:r w:rsidRPr="001303CD">
        <w:rPr>
          <w:rFonts w:ascii="Times New Roman" w:hAnsi="Times New Roman"/>
          <w:color w:val="000000"/>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Базовые логические действия</w:t>
      </w:r>
      <w:r w:rsidRPr="001303CD">
        <w:rPr>
          <w:rFonts w:ascii="Times New Roman" w:hAnsi="Times New Roman"/>
          <w:color w:val="000000"/>
          <w:sz w:val="24"/>
          <w:szCs w:val="24"/>
        </w:rPr>
        <w:t xml:space="preserve"> как часть познавательных универсальных учебных действий способствуют формированию умений:</w:t>
      </w:r>
    </w:p>
    <w:p w:rsidR="006223C5" w:rsidRPr="001303CD" w:rsidRDefault="001303CD" w:rsidP="001303CD">
      <w:pPr>
        <w:numPr>
          <w:ilvl w:val="0"/>
          <w:numId w:val="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223C5" w:rsidRPr="001303CD" w:rsidRDefault="001303CD" w:rsidP="001303CD">
      <w:pPr>
        <w:numPr>
          <w:ilvl w:val="0"/>
          <w:numId w:val="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фактическое содержание прочитанного или прослушанного текста;</w:t>
      </w:r>
    </w:p>
    <w:p w:rsidR="006223C5" w:rsidRPr="001303CD" w:rsidRDefault="001303CD" w:rsidP="001303CD">
      <w:pPr>
        <w:numPr>
          <w:ilvl w:val="0"/>
          <w:numId w:val="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223C5" w:rsidRPr="001303CD" w:rsidRDefault="001303CD" w:rsidP="001303CD">
      <w:pPr>
        <w:numPr>
          <w:ilvl w:val="0"/>
          <w:numId w:val="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и группировать произведения по жанрам (загадки, пословицы, сказки (фольклорная и литературная), стихотворение, рассказ);</w:t>
      </w:r>
    </w:p>
    <w:p w:rsidR="006223C5" w:rsidRPr="001303CD" w:rsidRDefault="001303CD" w:rsidP="001303CD">
      <w:pPr>
        <w:numPr>
          <w:ilvl w:val="0"/>
          <w:numId w:val="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223C5" w:rsidRPr="001303CD" w:rsidRDefault="001303CD" w:rsidP="001303CD">
      <w:pPr>
        <w:numPr>
          <w:ilvl w:val="0"/>
          <w:numId w:val="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сравнивать произведения по теме, настроению, которое оно вызывает.</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Работа с информацией</w:t>
      </w:r>
      <w:r w:rsidRPr="001303CD">
        <w:rPr>
          <w:rFonts w:ascii="Times New Roman" w:hAnsi="Times New Roman"/>
          <w:color w:val="000000"/>
          <w:sz w:val="24"/>
          <w:szCs w:val="24"/>
        </w:rPr>
        <w:t xml:space="preserve"> как часть познавательных универсальных учебных действий способствует формированию умений:</w:t>
      </w:r>
    </w:p>
    <w:p w:rsidR="006223C5" w:rsidRPr="001303CD" w:rsidRDefault="001303CD" w:rsidP="001303CD">
      <w:pPr>
        <w:numPr>
          <w:ilvl w:val="0"/>
          <w:numId w:val="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rsidR="006223C5" w:rsidRPr="001303CD" w:rsidRDefault="001303CD" w:rsidP="001303CD">
      <w:pPr>
        <w:numPr>
          <w:ilvl w:val="0"/>
          <w:numId w:val="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соотносить иллюстрацию с текстом произведения, читать отрывки из текста, которые соответствуют иллюстрации.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Коммуникативные универсальные учебные действия</w:t>
      </w:r>
      <w:r w:rsidRPr="001303CD">
        <w:rPr>
          <w:rFonts w:ascii="Times New Roman" w:hAnsi="Times New Roman"/>
          <w:color w:val="000000"/>
          <w:sz w:val="24"/>
          <w:szCs w:val="24"/>
        </w:rPr>
        <w:t xml:space="preserve"> способствуют формированию умений:</w:t>
      </w:r>
    </w:p>
    <w:p w:rsidR="006223C5" w:rsidRPr="001303CD" w:rsidRDefault="001303CD" w:rsidP="001303CD">
      <w:pPr>
        <w:numPr>
          <w:ilvl w:val="0"/>
          <w:numId w:val="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наизусть стихотворения, соблюдать орфоэпические и пунктуационные нормы;</w:t>
      </w:r>
    </w:p>
    <w:p w:rsidR="006223C5" w:rsidRPr="001303CD" w:rsidRDefault="001303CD" w:rsidP="001303CD">
      <w:pPr>
        <w:numPr>
          <w:ilvl w:val="0"/>
          <w:numId w:val="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6223C5" w:rsidRPr="001303CD" w:rsidRDefault="001303CD" w:rsidP="001303CD">
      <w:pPr>
        <w:numPr>
          <w:ilvl w:val="0"/>
          <w:numId w:val="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пересказывать (устно) содержание произведения с опорой на вопросы, рисунки, предложенный план;</w:t>
      </w:r>
    </w:p>
    <w:p w:rsidR="006223C5" w:rsidRPr="001303CD" w:rsidRDefault="001303CD" w:rsidP="001303CD">
      <w:pPr>
        <w:numPr>
          <w:ilvl w:val="0"/>
          <w:numId w:val="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объяснять своими словами значение изученных понятий;</w:t>
      </w:r>
    </w:p>
    <w:p w:rsidR="006223C5" w:rsidRPr="001303CD" w:rsidRDefault="001303CD" w:rsidP="001303CD">
      <w:pPr>
        <w:numPr>
          <w:ilvl w:val="0"/>
          <w:numId w:val="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описывать своё настроение после слушания (чтения) стихотворений, сказок, рассказов.</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Регулятивные универсальные учебные действия</w:t>
      </w:r>
      <w:r w:rsidRPr="001303CD">
        <w:rPr>
          <w:rFonts w:ascii="Times New Roman" w:hAnsi="Times New Roman"/>
          <w:color w:val="000000"/>
          <w:sz w:val="24"/>
          <w:szCs w:val="24"/>
        </w:rPr>
        <w:t xml:space="preserve"> способствуют формированию умений:</w:t>
      </w:r>
    </w:p>
    <w:p w:rsidR="006223C5" w:rsidRPr="001303CD" w:rsidRDefault="001303CD" w:rsidP="001303CD">
      <w:pPr>
        <w:numPr>
          <w:ilvl w:val="0"/>
          <w:numId w:val="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и удерживать поставленную учебную задачу, в случае необходимости обращаться за помощью к учителю;</w:t>
      </w:r>
    </w:p>
    <w:p w:rsidR="006223C5" w:rsidRPr="001303CD" w:rsidRDefault="001303CD" w:rsidP="001303CD">
      <w:pPr>
        <w:numPr>
          <w:ilvl w:val="0"/>
          <w:numId w:val="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 xml:space="preserve">проявлять желание самостоятельно читать, совершенствовать свой навык чтения; </w:t>
      </w:r>
    </w:p>
    <w:p w:rsidR="006223C5" w:rsidRPr="001303CD" w:rsidRDefault="001303CD" w:rsidP="001303CD">
      <w:pPr>
        <w:numPr>
          <w:ilvl w:val="0"/>
          <w:numId w:val="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 помощью учителя оценивать свои успехи (трудности) в освоении читательской деятельности.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Совместная деятельность</w:t>
      </w:r>
      <w:r w:rsidRPr="001303CD">
        <w:rPr>
          <w:rFonts w:ascii="Times New Roman" w:hAnsi="Times New Roman"/>
          <w:color w:val="000000"/>
          <w:sz w:val="24"/>
          <w:szCs w:val="24"/>
        </w:rPr>
        <w:t xml:space="preserve"> способствует формированию умений:</w:t>
      </w:r>
    </w:p>
    <w:p w:rsidR="006223C5" w:rsidRPr="001303CD" w:rsidRDefault="001303CD" w:rsidP="001303CD">
      <w:pPr>
        <w:numPr>
          <w:ilvl w:val="0"/>
          <w:numId w:val="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проявлять желание работать в парах, небольших группах;</w:t>
      </w:r>
    </w:p>
    <w:p w:rsidR="006223C5" w:rsidRPr="001303CD" w:rsidRDefault="001303CD" w:rsidP="001303CD">
      <w:pPr>
        <w:numPr>
          <w:ilvl w:val="0"/>
          <w:numId w:val="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проявлять культуру взаимодействия, терпение, умение договариваться, ответственно выполнять свою часть работы.</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2 КЛАСС</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О нашей Родине.</w:t>
      </w:r>
      <w:r w:rsidRPr="001303CD">
        <w:rPr>
          <w:rFonts w:ascii="Times New Roman" w:hAnsi="Times New Roman"/>
          <w:color w:val="000000"/>
          <w:sz w:val="24"/>
          <w:szCs w:val="24"/>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1303CD">
        <w:rPr>
          <w:rFonts w:ascii="Times New Roman" w:hAnsi="Times New Roman"/>
          <w:color w:val="000000"/>
          <w:sz w:val="24"/>
          <w:szCs w:val="24"/>
        </w:rPr>
        <w:t>и др.</w:t>
      </w:r>
      <w:bookmarkEnd w:id="14"/>
      <w:r w:rsidRPr="001303CD">
        <w:rPr>
          <w:rFonts w:ascii="Times New Roman" w:hAnsi="Times New Roman"/>
          <w:color w:val="000000"/>
          <w:sz w:val="24"/>
          <w:szCs w:val="24"/>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1303CD">
        <w:rPr>
          <w:rFonts w:ascii="Times New Roman" w:hAnsi="Times New Roman"/>
          <w:color w:val="000000"/>
          <w:sz w:val="24"/>
          <w:szCs w:val="24"/>
        </w:rPr>
        <w:t>и др.</w:t>
      </w:r>
      <w:bookmarkEnd w:id="15"/>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И.С. Никитин «Русь», Ф.П. Савинов «Родина», А.А. Прокофьев «Родина» ‌</w:t>
      </w:r>
      <w:bookmarkStart w:id="16" w:name="60d4b361-5c35-450d-9ed8-60410acf6db4"/>
      <w:r w:rsidRPr="001303CD">
        <w:rPr>
          <w:rFonts w:ascii="Times New Roman" w:hAnsi="Times New Roman"/>
          <w:color w:val="000000"/>
          <w:sz w:val="24"/>
          <w:szCs w:val="24"/>
        </w:rPr>
        <w:t>и другие (по выбору)</w:t>
      </w:r>
      <w:bookmarkEnd w:id="16"/>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lastRenderedPageBreak/>
        <w:t>Фольклор (устное народное творчество).</w:t>
      </w:r>
      <w:r w:rsidRPr="001303CD">
        <w:rPr>
          <w:rFonts w:ascii="Times New Roman" w:hAnsi="Times New Roman"/>
          <w:color w:val="000000"/>
          <w:sz w:val="24"/>
          <w:szCs w:val="24"/>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1303CD">
        <w:rPr>
          <w:rFonts w:ascii="Times New Roman" w:hAnsi="Times New Roman"/>
          <w:color w:val="000000"/>
          <w:sz w:val="24"/>
          <w:szCs w:val="24"/>
        </w:rPr>
        <w:t>(1-2 произведения) и другие.</w:t>
      </w:r>
      <w:bookmarkEnd w:id="17"/>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Звуки и краски родной природы в разные времена года.</w:t>
      </w:r>
      <w:r w:rsidRPr="001303CD">
        <w:rPr>
          <w:rFonts w:ascii="Times New Roman" w:hAnsi="Times New Roman"/>
          <w:color w:val="000000"/>
          <w:sz w:val="24"/>
          <w:szCs w:val="24"/>
        </w:rPr>
        <w:t xml:space="preserve"> Тема природы в разные времена года (осень, зима, весна, лето) в произведениях литературы ‌</w:t>
      </w:r>
      <w:bookmarkStart w:id="18" w:name="a9441494-befb-474c-980d-17418cebb9a9"/>
      <w:r w:rsidRPr="001303CD">
        <w:rPr>
          <w:rFonts w:ascii="Times New Roman" w:hAnsi="Times New Roman"/>
          <w:color w:val="000000"/>
          <w:sz w:val="24"/>
          <w:szCs w:val="24"/>
        </w:rPr>
        <w:t>(по выбору, не менее пяти авторов)</w:t>
      </w:r>
      <w:bookmarkEnd w:id="18"/>
      <w:r w:rsidRPr="001303CD">
        <w:rPr>
          <w:rFonts w:ascii="Times New Roman" w:hAnsi="Times New Roman"/>
          <w:color w:val="000000"/>
          <w:sz w:val="24"/>
          <w:szCs w:val="24"/>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1303CD">
        <w:rPr>
          <w:rFonts w:ascii="Times New Roman" w:hAnsi="Times New Roman"/>
          <w:color w:val="000000"/>
          <w:sz w:val="24"/>
          <w:szCs w:val="24"/>
        </w:rPr>
        <w:t>и др.</w:t>
      </w:r>
      <w:bookmarkEnd w:id="19"/>
      <w:r w:rsidRPr="001303CD">
        <w:rPr>
          <w:rFonts w:ascii="Times New Roman" w:hAnsi="Times New Roman"/>
          <w:color w:val="000000"/>
          <w:sz w:val="24"/>
          <w:szCs w:val="24"/>
        </w:rPr>
        <w:t>‌) и музыкальных произведениях (например, произведения П. И. Чайковского, А. Вивальди ‌</w:t>
      </w:r>
      <w:bookmarkStart w:id="20" w:name="e5c2f998-10e7-44fc-bdda-dfec1693f887"/>
      <w:r w:rsidRPr="001303CD">
        <w:rPr>
          <w:rFonts w:ascii="Times New Roman" w:hAnsi="Times New Roman"/>
          <w:color w:val="000000"/>
          <w:sz w:val="24"/>
          <w:szCs w:val="24"/>
        </w:rPr>
        <w:t>и др.</w:t>
      </w:r>
      <w:bookmarkEnd w:id="20"/>
      <w:r w:rsidRPr="001303CD">
        <w:rPr>
          <w:rFonts w:ascii="Times New Roman" w:hAnsi="Times New Roman"/>
          <w:color w:val="000000"/>
          <w:sz w:val="24"/>
          <w:szCs w:val="24"/>
        </w:rPr>
        <w:t xml:space="preserve">‌).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1303CD">
        <w:rPr>
          <w:rFonts w:ascii="Times New Roman" w:hAnsi="Times New Roman"/>
          <w:color w:val="000000"/>
          <w:sz w:val="24"/>
          <w:szCs w:val="24"/>
        </w:rPr>
        <w:t>и другие</w:t>
      </w:r>
      <w:bookmarkEnd w:id="21"/>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О детях и дружбе</w:t>
      </w:r>
      <w:r w:rsidRPr="001303CD">
        <w:rPr>
          <w:rFonts w:ascii="Times New Roman" w:hAnsi="Times New Roman"/>
          <w:color w:val="000000"/>
          <w:sz w:val="24"/>
          <w:szCs w:val="24"/>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1303CD">
        <w:rPr>
          <w:rFonts w:ascii="Times New Roman" w:hAnsi="Times New Roman"/>
          <w:color w:val="000000"/>
          <w:sz w:val="24"/>
          <w:szCs w:val="24"/>
        </w:rPr>
        <w:t>и др.</w:t>
      </w:r>
      <w:bookmarkEnd w:id="22"/>
      <w:r w:rsidRPr="001303CD">
        <w:rPr>
          <w:rFonts w:ascii="Times New Roman" w:hAnsi="Times New Roman"/>
          <w:color w:val="000000"/>
          <w:sz w:val="24"/>
          <w:szCs w:val="24"/>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1303CD">
        <w:rPr>
          <w:rFonts w:ascii="Times New Roman" w:hAnsi="Times New Roman"/>
          <w:color w:val="000000"/>
          <w:sz w:val="24"/>
          <w:szCs w:val="24"/>
        </w:rPr>
        <w:t>и другие (по выбору)</w:t>
      </w:r>
      <w:bookmarkEnd w:id="23"/>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Мир сказок.</w:t>
      </w:r>
      <w:r w:rsidRPr="001303CD">
        <w:rPr>
          <w:rFonts w:ascii="Times New Roman" w:hAnsi="Times New Roman"/>
          <w:color w:val="000000"/>
          <w:sz w:val="24"/>
          <w:szCs w:val="24"/>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1303CD">
        <w:rPr>
          <w:rFonts w:ascii="Times New Roman" w:hAnsi="Times New Roman"/>
          <w:color w:val="000000"/>
          <w:sz w:val="24"/>
          <w:szCs w:val="24"/>
        </w:rPr>
        <w:t>и другие</w:t>
      </w:r>
      <w:bookmarkEnd w:id="24"/>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О братьях наших меньших</w:t>
      </w:r>
      <w:r w:rsidRPr="001303CD">
        <w:rPr>
          <w:rFonts w:ascii="Times New Roman" w:hAnsi="Times New Roman"/>
          <w:color w:val="000000"/>
          <w:sz w:val="24"/>
          <w:szCs w:val="24"/>
        </w:rPr>
        <w:t xml:space="preserve">. Жанровое многообразие произведений о животных (песни, загадки, сказки, басни, рассказы, стихотворения; произведения по выбору, не менее </w:t>
      </w:r>
      <w:r w:rsidRPr="001303CD">
        <w:rPr>
          <w:rFonts w:ascii="Times New Roman" w:hAnsi="Times New Roman"/>
          <w:color w:val="000000"/>
          <w:sz w:val="24"/>
          <w:szCs w:val="24"/>
        </w:rPr>
        <w:lastRenderedPageBreak/>
        <w:t>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1303CD">
        <w:rPr>
          <w:rFonts w:ascii="Times New Roman" w:hAnsi="Times New Roman"/>
          <w:color w:val="000000"/>
          <w:sz w:val="24"/>
          <w:szCs w:val="24"/>
        </w:rPr>
        <w:t>и др.</w:t>
      </w:r>
      <w:bookmarkEnd w:id="25"/>
      <w:r w:rsidRPr="001303CD">
        <w:rPr>
          <w:rFonts w:ascii="Times New Roman" w:hAnsi="Times New Roman"/>
          <w:color w:val="000000"/>
          <w:sz w:val="24"/>
          <w:szCs w:val="24"/>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1303CD">
        <w:rPr>
          <w:rFonts w:ascii="Times New Roman" w:hAnsi="Times New Roman"/>
          <w:color w:val="000000"/>
          <w:sz w:val="24"/>
          <w:szCs w:val="24"/>
        </w:rPr>
        <w:t>и другие (по выбору)</w:t>
      </w:r>
      <w:bookmarkEnd w:id="26"/>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О наших близких, о семье</w:t>
      </w:r>
      <w:r w:rsidRPr="001303CD">
        <w:rPr>
          <w:rFonts w:ascii="Times New Roman" w:hAnsi="Times New Roman"/>
          <w:color w:val="000000"/>
          <w:sz w:val="24"/>
          <w:szCs w:val="24"/>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1303CD">
        <w:rPr>
          <w:rFonts w:ascii="Times New Roman" w:hAnsi="Times New Roman"/>
          <w:color w:val="000000"/>
          <w:sz w:val="24"/>
          <w:szCs w:val="24"/>
        </w:rPr>
        <w:t>(по выбору)</w:t>
      </w:r>
      <w:bookmarkEnd w:id="27"/>
      <w:r w:rsidRPr="001303CD">
        <w:rPr>
          <w:rFonts w:ascii="Times New Roman" w:hAnsi="Times New Roman"/>
          <w:color w:val="000000"/>
          <w:sz w:val="24"/>
          <w:szCs w:val="24"/>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1303CD">
        <w:rPr>
          <w:rFonts w:ascii="Times New Roman" w:hAnsi="Times New Roman"/>
          <w:color w:val="000000"/>
          <w:sz w:val="24"/>
          <w:szCs w:val="24"/>
        </w:rPr>
        <w:t>и другое (по выбору)</w:t>
      </w:r>
      <w:bookmarkEnd w:id="28"/>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Зарубежная литература</w:t>
      </w:r>
      <w:r w:rsidRPr="001303CD">
        <w:rPr>
          <w:rFonts w:ascii="Times New Roman" w:hAnsi="Times New Roman"/>
          <w:color w:val="000000"/>
          <w:sz w:val="24"/>
          <w:szCs w:val="24"/>
        </w:rPr>
        <w:t>. Круг чтения: литературная (авторская) сказка ‌</w:t>
      </w:r>
      <w:bookmarkStart w:id="29" w:name="0c3ae019-4704-47be-8c05-88069337bebf"/>
      <w:r w:rsidRPr="001303CD">
        <w:rPr>
          <w:rFonts w:ascii="Times New Roman" w:hAnsi="Times New Roman"/>
          <w:color w:val="000000"/>
          <w:sz w:val="24"/>
          <w:szCs w:val="24"/>
        </w:rPr>
        <w:t>(не менее двух произведений)</w:t>
      </w:r>
      <w:bookmarkEnd w:id="29"/>
      <w:r w:rsidRPr="001303CD">
        <w:rPr>
          <w:rFonts w:ascii="Times New Roman" w:hAnsi="Times New Roman"/>
          <w:color w:val="000000"/>
          <w:sz w:val="24"/>
          <w:szCs w:val="24"/>
        </w:rPr>
        <w:t>‌: зарубежные писатели-сказочники (Ш. Перро, Х.-К. Андерсен ‌</w:t>
      </w:r>
      <w:bookmarkStart w:id="30" w:name="0e95da97-7b05-41cd-84b7-0db56826c5ee"/>
      <w:r w:rsidRPr="001303CD">
        <w:rPr>
          <w:rFonts w:ascii="Times New Roman" w:hAnsi="Times New Roman"/>
          <w:color w:val="000000"/>
          <w:sz w:val="24"/>
          <w:szCs w:val="24"/>
        </w:rPr>
        <w:t>и др.</w:t>
      </w:r>
      <w:bookmarkEnd w:id="30"/>
      <w:r w:rsidRPr="001303CD">
        <w:rPr>
          <w:rFonts w:ascii="Times New Roman" w:hAnsi="Times New Roman"/>
          <w:color w:val="000000"/>
          <w:sz w:val="24"/>
          <w:szCs w:val="24"/>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Ш. Перро «Кот в сапогах», Х.-К. Андерсен «Пятеро из одного стручка» ‌</w:t>
      </w:r>
      <w:bookmarkStart w:id="31" w:name="63220a7a-3056-4cb7-8b8f-8dfa3716a258"/>
      <w:r w:rsidRPr="001303CD">
        <w:rPr>
          <w:rFonts w:ascii="Times New Roman" w:hAnsi="Times New Roman"/>
          <w:color w:val="000000"/>
          <w:sz w:val="24"/>
          <w:szCs w:val="24"/>
        </w:rPr>
        <w:t>и другие (по выбору)</w:t>
      </w:r>
      <w:bookmarkEnd w:id="31"/>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Библиографическая культура</w:t>
      </w:r>
      <w:r w:rsidRPr="001303CD">
        <w:rPr>
          <w:rFonts w:ascii="Times New Roman" w:hAnsi="Times New Roman"/>
          <w:color w:val="000000"/>
          <w:sz w:val="24"/>
          <w:szCs w:val="24"/>
        </w:rPr>
        <w:t xml:space="preserve"> </w:t>
      </w:r>
      <w:r w:rsidRPr="001303CD">
        <w:rPr>
          <w:rFonts w:ascii="Times New Roman" w:hAnsi="Times New Roman"/>
          <w:i/>
          <w:color w:val="000000"/>
          <w:sz w:val="24"/>
          <w:szCs w:val="24"/>
        </w:rPr>
        <w:t>(работа с детской книгой и справочной литературой)</w:t>
      </w:r>
      <w:r w:rsidRPr="001303CD">
        <w:rPr>
          <w:rFonts w:ascii="Times New Roman" w:hAnsi="Times New Roman"/>
          <w:color w:val="000000"/>
          <w:sz w:val="24"/>
          <w:szCs w:val="24"/>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Базовые логические и исследовательские действия</w:t>
      </w:r>
      <w:r w:rsidRPr="001303CD">
        <w:rPr>
          <w:rFonts w:ascii="Times New Roman" w:hAnsi="Times New Roman"/>
          <w:color w:val="000000"/>
          <w:sz w:val="24"/>
          <w:szCs w:val="24"/>
        </w:rPr>
        <w:t xml:space="preserve"> как часть познавательных универсальных учебных действий способствуют формированию умений:</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сравнивать и группировать различные произведения по теме (о Родине,</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 родной природе, о детях, о животных, о семье, о чудесах и превращениях),</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 жанрам (произведения устного народного творчества, сказка (фольклорная</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 литературная), рассказ, басня, стихотворение);</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223C5" w:rsidRPr="001303CD" w:rsidRDefault="001303CD" w:rsidP="001303CD">
      <w:pPr>
        <w:numPr>
          <w:ilvl w:val="0"/>
          <w:numId w:val="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Работа с информацией</w:t>
      </w:r>
      <w:r w:rsidRPr="001303CD">
        <w:rPr>
          <w:rFonts w:ascii="Times New Roman" w:hAnsi="Times New Roman"/>
          <w:color w:val="000000"/>
          <w:sz w:val="24"/>
          <w:szCs w:val="24"/>
        </w:rPr>
        <w:t xml:space="preserve"> как часть познавательных универсальных учебных действий способствует формированию умений:</w:t>
      </w:r>
    </w:p>
    <w:p w:rsidR="006223C5" w:rsidRPr="001303CD" w:rsidRDefault="001303CD" w:rsidP="001303CD">
      <w:pPr>
        <w:numPr>
          <w:ilvl w:val="0"/>
          <w:numId w:val="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соотносить иллюстрации с текстом произведения;</w:t>
      </w:r>
    </w:p>
    <w:p w:rsidR="006223C5" w:rsidRPr="001303CD" w:rsidRDefault="001303CD" w:rsidP="001303CD">
      <w:pPr>
        <w:numPr>
          <w:ilvl w:val="0"/>
          <w:numId w:val="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ориентироваться в содержании книги, каталоге, выбирать книгу по автору, каталогу на основе рекомендованного списка;</w:t>
      </w:r>
    </w:p>
    <w:p w:rsidR="006223C5" w:rsidRPr="001303CD" w:rsidRDefault="001303CD" w:rsidP="001303CD">
      <w:pPr>
        <w:numPr>
          <w:ilvl w:val="0"/>
          <w:numId w:val="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 информации, представленной в оглавлении, в иллюстрациях предполагать тему и содержание книги;</w:t>
      </w:r>
    </w:p>
    <w:p w:rsidR="006223C5" w:rsidRPr="001303CD" w:rsidRDefault="001303CD" w:rsidP="001303CD">
      <w:pPr>
        <w:numPr>
          <w:ilvl w:val="0"/>
          <w:numId w:val="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пользоваться словарями для уточнения значения незнакомого слова.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Коммуникативные универсальные учебные</w:t>
      </w:r>
      <w:r w:rsidRPr="001303CD">
        <w:rPr>
          <w:rFonts w:ascii="Times New Roman" w:hAnsi="Times New Roman"/>
          <w:color w:val="000000"/>
          <w:sz w:val="24"/>
          <w:szCs w:val="24"/>
        </w:rPr>
        <w:t xml:space="preserve"> действия способствуют формированию умений:</w:t>
      </w:r>
    </w:p>
    <w:p w:rsidR="006223C5" w:rsidRPr="001303CD" w:rsidRDefault="001303CD" w:rsidP="001303CD">
      <w:pPr>
        <w:numPr>
          <w:ilvl w:val="0"/>
          <w:numId w:val="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223C5" w:rsidRPr="001303CD" w:rsidRDefault="001303CD" w:rsidP="001303CD">
      <w:pPr>
        <w:numPr>
          <w:ilvl w:val="0"/>
          <w:numId w:val="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на заданную тему;</w:t>
      </w:r>
    </w:p>
    <w:p w:rsidR="006223C5" w:rsidRPr="001303CD" w:rsidRDefault="001303CD" w:rsidP="001303CD">
      <w:pPr>
        <w:numPr>
          <w:ilvl w:val="0"/>
          <w:numId w:val="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пересказывать подробно и выборочно прочитанное произведение;</w:t>
      </w:r>
    </w:p>
    <w:p w:rsidR="006223C5" w:rsidRPr="001303CD" w:rsidRDefault="001303CD" w:rsidP="001303CD">
      <w:pPr>
        <w:numPr>
          <w:ilvl w:val="0"/>
          <w:numId w:val="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rsidR="006223C5" w:rsidRPr="001303CD" w:rsidRDefault="001303CD" w:rsidP="001303CD">
      <w:pPr>
        <w:numPr>
          <w:ilvl w:val="0"/>
          <w:numId w:val="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описывать (устно) картины природы;</w:t>
      </w:r>
    </w:p>
    <w:p w:rsidR="006223C5" w:rsidRPr="001303CD" w:rsidRDefault="001303CD" w:rsidP="001303CD">
      <w:pPr>
        <w:numPr>
          <w:ilvl w:val="0"/>
          <w:numId w:val="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сочинять по аналогии с прочитанным загадки, рассказы, небольшие сказки;</w:t>
      </w:r>
    </w:p>
    <w:p w:rsidR="006223C5" w:rsidRPr="001303CD" w:rsidRDefault="001303CD" w:rsidP="001303CD">
      <w:pPr>
        <w:numPr>
          <w:ilvl w:val="0"/>
          <w:numId w:val="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инсценировках и драматизации отрывков из художественных произведений.</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Регулятивные универсальные учебные действия</w:t>
      </w:r>
      <w:r w:rsidRPr="001303CD">
        <w:rPr>
          <w:rFonts w:ascii="Times New Roman" w:hAnsi="Times New Roman"/>
          <w:color w:val="000000"/>
          <w:sz w:val="24"/>
          <w:szCs w:val="24"/>
        </w:rPr>
        <w:t xml:space="preserve"> способствуют формированию умений:</w:t>
      </w:r>
    </w:p>
    <w:p w:rsidR="006223C5" w:rsidRPr="001303CD" w:rsidRDefault="001303CD" w:rsidP="001303CD">
      <w:pPr>
        <w:numPr>
          <w:ilvl w:val="0"/>
          <w:numId w:val="1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оценивать своё эмоциональное состояние, возникшее при прочтении (слушании) произведения;</w:t>
      </w:r>
    </w:p>
    <w:p w:rsidR="006223C5" w:rsidRPr="001303CD" w:rsidRDefault="001303CD" w:rsidP="001303CD">
      <w:pPr>
        <w:numPr>
          <w:ilvl w:val="0"/>
          <w:numId w:val="1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удерживать в памяти последовательность событий прослушанного (прочитанного) текста;</w:t>
      </w:r>
    </w:p>
    <w:p w:rsidR="006223C5" w:rsidRPr="001303CD" w:rsidRDefault="001303CD" w:rsidP="001303CD">
      <w:pPr>
        <w:numPr>
          <w:ilvl w:val="0"/>
          <w:numId w:val="1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контролировать выполнение поставленной учебной задачи при чтении</w:t>
      </w:r>
    </w:p>
    <w:p w:rsidR="006223C5" w:rsidRPr="001303CD" w:rsidRDefault="001303CD" w:rsidP="001303CD">
      <w:pPr>
        <w:numPr>
          <w:ilvl w:val="0"/>
          <w:numId w:val="1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(слушании) произведения;</w:t>
      </w:r>
    </w:p>
    <w:p w:rsidR="006223C5" w:rsidRPr="001303CD" w:rsidRDefault="001303CD" w:rsidP="001303CD">
      <w:pPr>
        <w:numPr>
          <w:ilvl w:val="0"/>
          <w:numId w:val="1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проверять (по образцу) выполнение поставленной учебной задачи.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Совместная деятельность</w:t>
      </w:r>
      <w:r w:rsidRPr="001303CD">
        <w:rPr>
          <w:rFonts w:ascii="Times New Roman" w:hAnsi="Times New Roman"/>
          <w:color w:val="000000"/>
          <w:sz w:val="24"/>
          <w:szCs w:val="24"/>
        </w:rPr>
        <w:t xml:space="preserve"> способствует формированию умений:</w:t>
      </w:r>
    </w:p>
    <w:p w:rsidR="006223C5" w:rsidRPr="001303CD" w:rsidRDefault="001303CD" w:rsidP="001303CD">
      <w:pPr>
        <w:numPr>
          <w:ilvl w:val="0"/>
          <w:numId w:val="1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себе партнёров по совместной деятельности;</w:t>
      </w:r>
    </w:p>
    <w:p w:rsidR="006223C5" w:rsidRPr="001303CD" w:rsidRDefault="001303CD" w:rsidP="001303CD">
      <w:pPr>
        <w:numPr>
          <w:ilvl w:val="0"/>
          <w:numId w:val="1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распределять работу, договариваться, приходить к общему решению, отвечать за общий результат работы.</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rPr>
          <w:sz w:val="24"/>
          <w:szCs w:val="24"/>
        </w:rPr>
      </w:pPr>
      <w:r w:rsidRPr="001303CD">
        <w:rPr>
          <w:rFonts w:ascii="Times New Roman" w:hAnsi="Times New Roman"/>
          <w:b/>
          <w:color w:val="333333"/>
          <w:sz w:val="24"/>
          <w:szCs w:val="24"/>
        </w:rPr>
        <w:t>3 КЛАСС</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О Родине и её истории.</w:t>
      </w:r>
      <w:r w:rsidRPr="001303CD">
        <w:rPr>
          <w:rFonts w:ascii="Times New Roman" w:hAnsi="Times New Roman"/>
          <w:color w:val="000000"/>
          <w:sz w:val="24"/>
          <w:szCs w:val="24"/>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w:t>
      </w:r>
      <w:r w:rsidRPr="001303CD">
        <w:rPr>
          <w:rFonts w:ascii="Times New Roman" w:hAnsi="Times New Roman"/>
          <w:color w:val="000000"/>
          <w:sz w:val="24"/>
          <w:szCs w:val="24"/>
        </w:rPr>
        <w:lastRenderedPageBreak/>
        <w:t xml:space="preserve">Использование средств выразительности при чтении вслух: интонация, темп, ритм, логические ударения.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1303CD">
        <w:rPr>
          <w:rFonts w:ascii="Times New Roman" w:hAnsi="Times New Roman"/>
          <w:color w:val="000000"/>
          <w:sz w:val="24"/>
          <w:szCs w:val="24"/>
        </w:rPr>
        <w:t>и другое (по выбору)</w:t>
      </w:r>
      <w:bookmarkEnd w:id="32"/>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 xml:space="preserve">Фольклор (устное народное творчество). </w:t>
      </w:r>
      <w:r w:rsidRPr="001303CD">
        <w:rPr>
          <w:rFonts w:ascii="Times New Roman" w:hAnsi="Times New Roman"/>
          <w:color w:val="000000"/>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Фольклорная сказка как отражение общечеловеческих ценностей и нравственных правил.</w:t>
      </w:r>
      <w:r w:rsidRPr="001303CD">
        <w:rPr>
          <w:rFonts w:ascii="Times New Roman" w:hAnsi="Times New Roman"/>
          <w:color w:val="000000"/>
          <w:sz w:val="24"/>
          <w:szCs w:val="24"/>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1303CD">
        <w:rPr>
          <w:rFonts w:ascii="Times New Roman" w:hAnsi="Times New Roman"/>
          <w:color w:val="000000"/>
          <w:sz w:val="24"/>
          <w:szCs w:val="24"/>
        </w:rPr>
        <w:t>и др.)</w:t>
      </w:r>
      <w:bookmarkEnd w:id="33"/>
      <w:r w:rsidRPr="001303CD">
        <w:rPr>
          <w:rFonts w:ascii="Times New Roman" w:hAnsi="Times New Roman"/>
          <w:color w:val="000000"/>
          <w:sz w:val="24"/>
          <w:szCs w:val="24"/>
        </w:rPr>
        <w:t>‌. Отражение в сказках народного быта и культуры. Составление плана сказки.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Круг чтения: народная песня.</w:t>
      </w:r>
      <w:r w:rsidRPr="001303CD">
        <w:rPr>
          <w:rFonts w:ascii="Times New Roman" w:hAnsi="Times New Roman"/>
          <w:color w:val="000000"/>
          <w:sz w:val="24"/>
          <w:szCs w:val="24"/>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1303CD">
        <w:rPr>
          <w:rFonts w:ascii="Times New Roman" w:hAnsi="Times New Roman"/>
          <w:color w:val="000000"/>
          <w:sz w:val="24"/>
          <w:szCs w:val="24"/>
        </w:rPr>
        <w:t>и другие (по выбору)</w:t>
      </w:r>
      <w:bookmarkEnd w:id="34"/>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 xml:space="preserve">Творчество А. С. Пушкина. </w:t>
      </w:r>
      <w:r w:rsidRPr="001303CD">
        <w:rPr>
          <w:rFonts w:ascii="Times New Roman" w:hAnsi="Times New Roman"/>
          <w:color w:val="000000"/>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1303CD">
        <w:rPr>
          <w:rFonts w:ascii="Times New Roman" w:hAnsi="Times New Roman"/>
          <w:color w:val="000000"/>
          <w:sz w:val="24"/>
          <w:szCs w:val="24"/>
        </w:rPr>
        <w:t>и другие по выбору)</w:t>
      </w:r>
      <w:bookmarkEnd w:id="35"/>
      <w:r w:rsidRPr="001303CD">
        <w:rPr>
          <w:rFonts w:ascii="Times New Roman" w:hAnsi="Times New Roman"/>
          <w:color w:val="000000"/>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6" w:name="db43cb12-75a1-43f5-b252-1995adfd2fff"/>
      <w:r w:rsidRPr="001303CD">
        <w:rPr>
          <w:rFonts w:ascii="Times New Roman" w:hAnsi="Times New Roman"/>
          <w:color w:val="000000"/>
          <w:sz w:val="24"/>
          <w:szCs w:val="24"/>
        </w:rPr>
        <w:t>и другие (по выбору)</w:t>
      </w:r>
      <w:bookmarkEnd w:id="36"/>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Творчество И. А. Крылова.</w:t>
      </w:r>
      <w:r w:rsidRPr="001303CD">
        <w:rPr>
          <w:rFonts w:ascii="Times New Roman" w:hAnsi="Times New Roman"/>
          <w:color w:val="000000"/>
          <w:sz w:val="24"/>
          <w:szCs w:val="24"/>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1303CD">
        <w:rPr>
          <w:rFonts w:ascii="Times New Roman" w:hAnsi="Times New Roman"/>
          <w:color w:val="000000"/>
          <w:sz w:val="24"/>
          <w:szCs w:val="24"/>
        </w:rPr>
        <w:t>(не менее двух)</w:t>
      </w:r>
      <w:bookmarkEnd w:id="37"/>
      <w:r w:rsidRPr="001303CD">
        <w:rPr>
          <w:rFonts w:ascii="Times New Roman" w:hAnsi="Times New Roman"/>
          <w:color w:val="000000"/>
          <w:sz w:val="24"/>
          <w:szCs w:val="24"/>
        </w:rPr>
        <w:t xml:space="preserve">‌: назначение, темы и герои, особенности языка. Явная и скрытая мораль басен. Использование крылатых выражений в речи.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И.А. Крылов «Ворона и Лисица», «Лисица и виноград», «Мартышка и очки» ‌</w:t>
      </w:r>
      <w:bookmarkStart w:id="38" w:name="738a01c7-d12e-4abb-aa19-15d8e09af024"/>
      <w:r w:rsidRPr="001303CD">
        <w:rPr>
          <w:rFonts w:ascii="Times New Roman" w:hAnsi="Times New Roman"/>
          <w:color w:val="000000"/>
          <w:sz w:val="24"/>
          <w:szCs w:val="24"/>
        </w:rPr>
        <w:t>и другие (по выбору)</w:t>
      </w:r>
      <w:bookmarkEnd w:id="38"/>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Картины природы в произведениях поэтов и писателей ХIХ–ХХ веков</w:t>
      </w:r>
      <w:r w:rsidRPr="001303CD">
        <w:rPr>
          <w:rFonts w:ascii="Times New Roman" w:hAnsi="Times New Roman"/>
          <w:color w:val="000000"/>
          <w:sz w:val="24"/>
          <w:szCs w:val="24"/>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1303CD">
        <w:rPr>
          <w:rFonts w:ascii="Times New Roman" w:hAnsi="Times New Roman"/>
          <w:color w:val="000000"/>
          <w:sz w:val="24"/>
          <w:szCs w:val="24"/>
        </w:rPr>
        <w:t>(не менее пяти авторов по выбору)</w:t>
      </w:r>
      <w:bookmarkEnd w:id="39"/>
      <w:r w:rsidRPr="001303CD">
        <w:rPr>
          <w:rFonts w:ascii="Times New Roman" w:hAnsi="Times New Roman"/>
          <w:color w:val="000000"/>
          <w:sz w:val="24"/>
          <w:szCs w:val="24"/>
        </w:rPr>
        <w:t>‌: Ф. И. Тютчева, А. А. Фета, А. Н. Майкова, Н. А. Некрасова, А. А. Блока, И. А. Бунина, ‌</w:t>
      </w:r>
      <w:bookmarkStart w:id="40" w:name="236d15e5-7adb-4fc2-919e-678797fd1898"/>
      <w:r w:rsidRPr="001303CD">
        <w:rPr>
          <w:rFonts w:ascii="Times New Roman" w:hAnsi="Times New Roman"/>
          <w:color w:val="000000"/>
          <w:sz w:val="24"/>
          <w:szCs w:val="24"/>
        </w:rPr>
        <w:t>С. А. Есенина, А. П. Чехова, К. Г. Паустовского и др.</w:t>
      </w:r>
      <w:bookmarkEnd w:id="40"/>
      <w:r w:rsidRPr="001303CD">
        <w:rPr>
          <w:rFonts w:ascii="Times New Roman" w:hAnsi="Times New Roman"/>
          <w:color w:val="000000"/>
          <w:sz w:val="24"/>
          <w:szCs w:val="24"/>
        </w:rPr>
        <w:t xml:space="preserve">‌ Чувства, вызываемые лирическими </w:t>
      </w:r>
      <w:r w:rsidRPr="001303CD">
        <w:rPr>
          <w:rFonts w:ascii="Times New Roman" w:hAnsi="Times New Roman"/>
          <w:color w:val="000000"/>
          <w:sz w:val="24"/>
          <w:szCs w:val="24"/>
        </w:rPr>
        <w:lastRenderedPageBreak/>
        <w:t>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1303CD">
        <w:rPr>
          <w:rFonts w:ascii="Times New Roman" w:hAnsi="Times New Roman"/>
          <w:color w:val="000000"/>
          <w:sz w:val="24"/>
          <w:szCs w:val="24"/>
        </w:rPr>
        <w:t>и другие (по выбору)</w:t>
      </w:r>
      <w:bookmarkEnd w:id="41"/>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Творчество Л. Н. Толстого</w:t>
      </w:r>
      <w:r w:rsidRPr="001303CD">
        <w:rPr>
          <w:rFonts w:ascii="Times New Roman" w:hAnsi="Times New Roman"/>
          <w:color w:val="000000"/>
          <w:sz w:val="24"/>
          <w:szCs w:val="24"/>
        </w:rPr>
        <w:t>. Жанровое многообразие произведений Л. Н. Толстого: сказки, рассказы, басни, быль ‌</w:t>
      </w:r>
      <w:bookmarkStart w:id="42" w:name="1a0e8552-8319-44da-b4b7-9c067d7af546"/>
      <w:r w:rsidRPr="001303CD">
        <w:rPr>
          <w:rFonts w:ascii="Times New Roman" w:hAnsi="Times New Roman"/>
          <w:color w:val="000000"/>
          <w:sz w:val="24"/>
          <w:szCs w:val="24"/>
        </w:rPr>
        <w:t>(не менее трёх произведений)</w:t>
      </w:r>
      <w:bookmarkEnd w:id="42"/>
      <w:r w:rsidRPr="001303CD">
        <w:rPr>
          <w:rFonts w:ascii="Times New Roman" w:hAnsi="Times New Roman"/>
          <w:color w:val="000000"/>
          <w:sz w:val="24"/>
          <w:szCs w:val="24"/>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Л.Н. Толстой «Лебеди», «Зайцы», «Прыжок», «Акула» ‌</w:t>
      </w:r>
      <w:bookmarkStart w:id="43" w:name="7bc5c68d-92f5-41d5-9535-d638ea476e3f"/>
      <w:r w:rsidRPr="001303CD">
        <w:rPr>
          <w:rFonts w:ascii="Times New Roman" w:hAnsi="Times New Roman"/>
          <w:color w:val="000000"/>
          <w:sz w:val="24"/>
          <w:szCs w:val="24"/>
        </w:rPr>
        <w:t>и другие</w:t>
      </w:r>
      <w:bookmarkEnd w:id="43"/>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Литературная сказка.</w:t>
      </w:r>
      <w:r w:rsidRPr="001303CD">
        <w:rPr>
          <w:rFonts w:ascii="Times New Roman" w:hAnsi="Times New Roman"/>
          <w:color w:val="000000"/>
          <w:sz w:val="24"/>
          <w:szCs w:val="24"/>
        </w:rPr>
        <w:t xml:space="preserve"> Литературная сказка русских писателей ‌</w:t>
      </w:r>
      <w:bookmarkStart w:id="44" w:name="14358877-86a6-40e2-9fb5-58334b8a6e9a"/>
      <w:r w:rsidRPr="001303CD">
        <w:rPr>
          <w:rFonts w:ascii="Times New Roman" w:hAnsi="Times New Roman"/>
          <w:color w:val="000000"/>
          <w:sz w:val="24"/>
          <w:szCs w:val="24"/>
        </w:rPr>
        <w:t>(не менее двух)</w:t>
      </w:r>
      <w:bookmarkEnd w:id="44"/>
      <w:r w:rsidRPr="001303CD">
        <w:rPr>
          <w:rFonts w:ascii="Times New Roman" w:hAnsi="Times New Roman"/>
          <w:color w:val="000000"/>
          <w:sz w:val="24"/>
          <w:szCs w:val="24"/>
        </w:rPr>
        <w:t>‌. Круг чтения: произведения В. М. Гаршина, М. Горького, И. С. Соколова-Микитова ‌</w:t>
      </w:r>
      <w:bookmarkStart w:id="45" w:name="c6bf05b5-49bd-40a2-90b7-cfd41b2279a7"/>
      <w:r w:rsidRPr="001303CD">
        <w:rPr>
          <w:rFonts w:ascii="Times New Roman" w:hAnsi="Times New Roman"/>
          <w:color w:val="000000"/>
          <w:sz w:val="24"/>
          <w:szCs w:val="24"/>
        </w:rPr>
        <w:t>и др.</w:t>
      </w:r>
      <w:bookmarkEnd w:id="45"/>
      <w:r w:rsidRPr="001303CD">
        <w:rPr>
          <w:rFonts w:ascii="Times New Roman" w:hAnsi="Times New Roman"/>
          <w:color w:val="000000"/>
          <w:sz w:val="24"/>
          <w:szCs w:val="24"/>
        </w:rPr>
        <w:t>‌ Особенности авторских сказок (сюжет, язык, герои). Составление аннотации.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1303CD">
        <w:rPr>
          <w:rFonts w:ascii="Times New Roman" w:hAnsi="Times New Roman"/>
          <w:color w:val="000000"/>
          <w:sz w:val="24"/>
          <w:szCs w:val="24"/>
        </w:rPr>
        <w:t>и другие (по выбору)</w:t>
      </w:r>
      <w:bookmarkEnd w:id="46"/>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Произведения о взаимоотношениях человека и животных</w:t>
      </w:r>
      <w:r w:rsidRPr="001303CD">
        <w:rPr>
          <w:rFonts w:ascii="Times New Roman" w:hAnsi="Times New Roman"/>
          <w:color w:val="000000"/>
          <w:sz w:val="24"/>
          <w:szCs w:val="24"/>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1303CD">
        <w:rPr>
          <w:rFonts w:ascii="Times New Roman" w:hAnsi="Times New Roman"/>
          <w:color w:val="000000"/>
          <w:sz w:val="24"/>
          <w:szCs w:val="24"/>
        </w:rPr>
        <w:t>и другое (по выбору)</w:t>
      </w:r>
      <w:bookmarkEnd w:id="47"/>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Произведения о детях</w:t>
      </w:r>
      <w:r w:rsidRPr="001303CD">
        <w:rPr>
          <w:rFonts w:ascii="Times New Roman" w:hAnsi="Times New Roman"/>
          <w:color w:val="000000"/>
          <w:sz w:val="24"/>
          <w:szCs w:val="24"/>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1303CD">
        <w:rPr>
          <w:rFonts w:ascii="Times New Roman" w:hAnsi="Times New Roman"/>
          <w:color w:val="000000"/>
          <w:sz w:val="24"/>
          <w:szCs w:val="24"/>
        </w:rPr>
        <w:t>произведения по выбору двух-трёх авторов</w:t>
      </w:r>
      <w:bookmarkEnd w:id="48"/>
      <w:r w:rsidRPr="001303CD">
        <w:rPr>
          <w:rFonts w:ascii="Times New Roman" w:hAnsi="Times New Roman"/>
          <w:color w:val="000000"/>
          <w:sz w:val="24"/>
          <w:szCs w:val="24"/>
        </w:rPr>
        <w:t>‌). Основные события сюжета, отношение к ним героев произведения. Оценка нравственных качеств, проявляющихся в военное время.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Л. Пантелеев «На ялике», А. Гайдар «Тимур и его команда» (отрывки), Л. Кассиль ‌</w:t>
      </w:r>
      <w:bookmarkStart w:id="49" w:name="e453ae69-7b50-49e1-850e-5455f39cac3b"/>
      <w:r w:rsidRPr="001303CD">
        <w:rPr>
          <w:rFonts w:ascii="Times New Roman" w:hAnsi="Times New Roman"/>
          <w:color w:val="000000"/>
          <w:sz w:val="24"/>
          <w:szCs w:val="24"/>
        </w:rPr>
        <w:t>и другие (по выбору)</w:t>
      </w:r>
      <w:bookmarkEnd w:id="49"/>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Юмористические произведения.</w:t>
      </w:r>
      <w:r w:rsidRPr="001303CD">
        <w:rPr>
          <w:rFonts w:ascii="Times New Roman" w:hAnsi="Times New Roman"/>
          <w:color w:val="000000"/>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1303CD">
        <w:rPr>
          <w:rFonts w:ascii="Times New Roman" w:hAnsi="Times New Roman"/>
          <w:color w:val="000000"/>
          <w:sz w:val="24"/>
          <w:szCs w:val="24"/>
        </w:rPr>
        <w:t>(не менее двух произведений)</w:t>
      </w:r>
      <w:bookmarkEnd w:id="50"/>
      <w:r w:rsidRPr="001303CD">
        <w:rPr>
          <w:rFonts w:ascii="Times New Roman" w:hAnsi="Times New Roman"/>
          <w:color w:val="000000"/>
          <w:sz w:val="24"/>
          <w:szCs w:val="24"/>
        </w:rPr>
        <w:t>‌: Н. Н. Носов, В.Ю. Драгунский, ‌</w:t>
      </w:r>
      <w:bookmarkStart w:id="51" w:name="cb0fcba1-b7c3-44d2-9bb6-c0a6c9168eca"/>
      <w:r w:rsidRPr="001303CD">
        <w:rPr>
          <w:rFonts w:ascii="Times New Roman" w:hAnsi="Times New Roman"/>
          <w:color w:val="000000"/>
          <w:sz w:val="24"/>
          <w:szCs w:val="24"/>
        </w:rPr>
        <w:t>М. М. Зощенко и др.</w:t>
      </w:r>
      <w:bookmarkEnd w:id="51"/>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1303CD">
        <w:rPr>
          <w:rFonts w:ascii="Times New Roman" w:hAnsi="Times New Roman"/>
          <w:color w:val="000000"/>
          <w:sz w:val="24"/>
          <w:szCs w:val="24"/>
        </w:rPr>
        <w:t>и другие (по выбору)</w:t>
      </w:r>
      <w:bookmarkEnd w:id="52"/>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Зарубежная литература.</w:t>
      </w:r>
      <w:r w:rsidRPr="001303CD">
        <w:rPr>
          <w:rFonts w:ascii="Times New Roman" w:hAnsi="Times New Roman"/>
          <w:color w:val="000000"/>
          <w:sz w:val="24"/>
          <w:szCs w:val="24"/>
        </w:rPr>
        <w:t xml:space="preserve"> Круг чтения ‌</w:t>
      </w:r>
      <w:bookmarkStart w:id="53" w:name="3e21f5c4-1001-4583-8489-5f0ba36061b9"/>
      <w:r w:rsidRPr="001303CD">
        <w:rPr>
          <w:rFonts w:ascii="Times New Roman" w:hAnsi="Times New Roman"/>
          <w:color w:val="000000"/>
          <w:sz w:val="24"/>
          <w:szCs w:val="24"/>
        </w:rPr>
        <w:t>(произведения двух-трёх авторов по выбору):</w:t>
      </w:r>
      <w:bookmarkEnd w:id="53"/>
      <w:r w:rsidRPr="001303CD">
        <w:rPr>
          <w:rFonts w:ascii="Times New Roman" w:hAnsi="Times New Roman"/>
          <w:color w:val="000000"/>
          <w:sz w:val="24"/>
          <w:szCs w:val="24"/>
        </w:rPr>
        <w:t>‌ литературные сказки Ш. Перро, Х.-К. Андерсена, ‌</w:t>
      </w:r>
      <w:bookmarkStart w:id="54" w:name="f6f542f3-f6cf-4368-a418-eb5d19aa0b2b"/>
      <w:r w:rsidRPr="001303CD">
        <w:rPr>
          <w:rFonts w:ascii="Times New Roman" w:hAnsi="Times New Roman"/>
          <w:color w:val="000000"/>
          <w:sz w:val="24"/>
          <w:szCs w:val="24"/>
        </w:rPr>
        <w:t>Р. Киплинга.</w:t>
      </w:r>
      <w:bookmarkEnd w:id="54"/>
      <w:r w:rsidRPr="001303CD">
        <w:rPr>
          <w:rFonts w:ascii="Times New Roman" w:hAnsi="Times New Roman"/>
          <w:color w:val="000000"/>
          <w:sz w:val="24"/>
          <w:szCs w:val="24"/>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Произведения для чтения: Х.-К. Андерсен «Гадкий утёнок», Ш. Перро «Подарок феи» ‌</w:t>
      </w:r>
      <w:bookmarkStart w:id="55" w:name="0e6b1fdc-e350-43b1-a03c-45387667d39d"/>
      <w:r w:rsidRPr="001303CD">
        <w:rPr>
          <w:rFonts w:ascii="Times New Roman" w:hAnsi="Times New Roman"/>
          <w:color w:val="000000"/>
          <w:sz w:val="24"/>
          <w:szCs w:val="24"/>
        </w:rPr>
        <w:t>и другие (по выбору)</w:t>
      </w:r>
      <w:bookmarkEnd w:id="55"/>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Библиографическая культура (работа с детской книгой и справочной литературой).</w:t>
      </w:r>
      <w:r w:rsidRPr="001303CD">
        <w:rPr>
          <w:rFonts w:ascii="Times New Roman" w:hAnsi="Times New Roman"/>
          <w:color w:val="000000"/>
          <w:sz w:val="24"/>
          <w:szCs w:val="24"/>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Базовые логические и исследовательские действия</w:t>
      </w:r>
      <w:r w:rsidRPr="001303CD">
        <w:rPr>
          <w:rFonts w:ascii="Times New Roman" w:hAnsi="Times New Roman"/>
          <w:color w:val="000000"/>
          <w:sz w:val="24"/>
          <w:szCs w:val="24"/>
        </w:rPr>
        <w:t xml:space="preserve"> как часть познавательных универсальных учебных действий способствуют формированию умений:</w:t>
      </w:r>
    </w:p>
    <w:p w:rsidR="006223C5" w:rsidRPr="001303CD" w:rsidRDefault="001303CD" w:rsidP="001303CD">
      <w:pPr>
        <w:numPr>
          <w:ilvl w:val="0"/>
          <w:numId w:val="1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доступные по восприятию и небольшие по объёму прозаические и стихотворные произведения (без отметочного оценивания);</w:t>
      </w:r>
    </w:p>
    <w:p w:rsidR="006223C5" w:rsidRPr="001303CD" w:rsidRDefault="001303CD" w:rsidP="001303CD">
      <w:pPr>
        <w:numPr>
          <w:ilvl w:val="0"/>
          <w:numId w:val="1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сказочные и реалистические, лирические и эпические, народные и авторские произведения;</w:t>
      </w:r>
    </w:p>
    <w:p w:rsidR="006223C5" w:rsidRPr="001303CD" w:rsidRDefault="001303CD" w:rsidP="001303CD">
      <w:pPr>
        <w:numPr>
          <w:ilvl w:val="0"/>
          <w:numId w:val="1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223C5" w:rsidRPr="001303CD" w:rsidRDefault="001303CD" w:rsidP="001303CD">
      <w:pPr>
        <w:numPr>
          <w:ilvl w:val="0"/>
          <w:numId w:val="1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конструировать план текста, дополнять и восстанавливать нарушенную последовательность;</w:t>
      </w:r>
    </w:p>
    <w:p w:rsidR="006223C5" w:rsidRPr="001303CD" w:rsidRDefault="001303CD" w:rsidP="001303CD">
      <w:pPr>
        <w:numPr>
          <w:ilvl w:val="0"/>
          <w:numId w:val="1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сравнивать произведения, относящиеся к одной теме, но разным жанрам; произведения одного жанра, но разной тематики;</w:t>
      </w:r>
    </w:p>
    <w:p w:rsidR="006223C5" w:rsidRPr="001303CD" w:rsidRDefault="001303CD" w:rsidP="001303CD">
      <w:pPr>
        <w:numPr>
          <w:ilvl w:val="0"/>
          <w:numId w:val="1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исследовать текст: находить описания в произведениях разных жанров (портрет, пейзаж, интерьер).</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 xml:space="preserve">Работа с информацией </w:t>
      </w:r>
      <w:r w:rsidRPr="001303CD">
        <w:rPr>
          <w:rFonts w:ascii="Times New Roman" w:hAnsi="Times New Roman"/>
          <w:color w:val="000000"/>
          <w:sz w:val="24"/>
          <w:szCs w:val="24"/>
        </w:rPr>
        <w:t>как часть познавательных универсальных учебных действий способствуют формированию умений:</w:t>
      </w:r>
    </w:p>
    <w:p w:rsidR="006223C5" w:rsidRPr="001303CD" w:rsidRDefault="001303CD" w:rsidP="001303CD">
      <w:pPr>
        <w:numPr>
          <w:ilvl w:val="0"/>
          <w:numId w:val="1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сравнивать информацию словесную (текст), графическую или изобразительную (иллюстрация), звуковую (музыкальное произведение);</w:t>
      </w:r>
    </w:p>
    <w:p w:rsidR="006223C5" w:rsidRPr="001303CD" w:rsidRDefault="001303CD" w:rsidP="001303CD">
      <w:pPr>
        <w:numPr>
          <w:ilvl w:val="0"/>
          <w:numId w:val="1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223C5" w:rsidRPr="001303CD" w:rsidRDefault="001303CD" w:rsidP="001303CD">
      <w:pPr>
        <w:numPr>
          <w:ilvl w:val="0"/>
          <w:numId w:val="1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книгу в библиотеке в соответствии с учебной задачей; составлять аннотацию.</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Коммуникативные универсальные учебные действия</w:t>
      </w:r>
      <w:r w:rsidRPr="001303CD">
        <w:rPr>
          <w:rFonts w:ascii="Times New Roman" w:hAnsi="Times New Roman"/>
          <w:color w:val="000000"/>
          <w:sz w:val="24"/>
          <w:szCs w:val="24"/>
        </w:rPr>
        <w:t xml:space="preserve"> способствуют формированию умений:</w:t>
      </w:r>
    </w:p>
    <w:p w:rsidR="006223C5" w:rsidRPr="001303CD" w:rsidRDefault="001303CD" w:rsidP="001303CD">
      <w:pPr>
        <w:numPr>
          <w:ilvl w:val="0"/>
          <w:numId w:val="1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текст с разными интонациями, передавая своё отношение к событиям, героям произведения;</w:t>
      </w:r>
    </w:p>
    <w:p w:rsidR="006223C5" w:rsidRPr="001303CD" w:rsidRDefault="001303CD" w:rsidP="001303CD">
      <w:pPr>
        <w:numPr>
          <w:ilvl w:val="0"/>
          <w:numId w:val="1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формулировать вопросы по основным событиям текста;</w:t>
      </w:r>
    </w:p>
    <w:p w:rsidR="006223C5" w:rsidRPr="001303CD" w:rsidRDefault="001303CD" w:rsidP="001303CD">
      <w:pPr>
        <w:numPr>
          <w:ilvl w:val="0"/>
          <w:numId w:val="1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пересказывать текст (подробно, выборочно, с изменением лица);</w:t>
      </w:r>
    </w:p>
    <w:p w:rsidR="006223C5" w:rsidRPr="001303CD" w:rsidRDefault="001303CD" w:rsidP="001303CD">
      <w:pPr>
        <w:numPr>
          <w:ilvl w:val="0"/>
          <w:numId w:val="1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выразительно исполнять стихотворное произведение, создавая соответствующее настроение;</w:t>
      </w:r>
    </w:p>
    <w:p w:rsidR="006223C5" w:rsidRPr="001303CD" w:rsidRDefault="001303CD" w:rsidP="001303CD">
      <w:pPr>
        <w:numPr>
          <w:ilvl w:val="0"/>
          <w:numId w:val="1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сочинять простые истории (сказки, рассказы) по аналогии.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Регулятивные универсальные учебные</w:t>
      </w:r>
      <w:r w:rsidRPr="001303CD">
        <w:rPr>
          <w:rFonts w:ascii="Times New Roman" w:hAnsi="Times New Roman"/>
          <w:color w:val="000000"/>
          <w:sz w:val="24"/>
          <w:szCs w:val="24"/>
        </w:rPr>
        <w:t xml:space="preserve"> способствуют формированию умений:</w:t>
      </w:r>
    </w:p>
    <w:p w:rsidR="006223C5" w:rsidRPr="001303CD" w:rsidRDefault="001303CD" w:rsidP="001303CD">
      <w:pPr>
        <w:numPr>
          <w:ilvl w:val="0"/>
          <w:numId w:val="1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223C5" w:rsidRPr="001303CD" w:rsidRDefault="001303CD" w:rsidP="001303CD">
      <w:pPr>
        <w:numPr>
          <w:ilvl w:val="0"/>
          <w:numId w:val="1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оценивать качество своего восприятия текста на слух;</w:t>
      </w:r>
    </w:p>
    <w:p w:rsidR="006223C5" w:rsidRPr="001303CD" w:rsidRDefault="001303CD" w:rsidP="001303CD">
      <w:pPr>
        <w:numPr>
          <w:ilvl w:val="0"/>
          <w:numId w:val="1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lastRenderedPageBreak/>
        <w:t>Совместная деятельность</w:t>
      </w:r>
      <w:r w:rsidRPr="001303CD">
        <w:rPr>
          <w:rFonts w:ascii="Times New Roman" w:hAnsi="Times New Roman"/>
          <w:color w:val="000000"/>
          <w:sz w:val="24"/>
          <w:szCs w:val="24"/>
        </w:rPr>
        <w:t xml:space="preserve"> способствует формированию умений:</w:t>
      </w:r>
    </w:p>
    <w:p w:rsidR="006223C5" w:rsidRPr="001303CD" w:rsidRDefault="001303CD" w:rsidP="001303CD">
      <w:pPr>
        <w:numPr>
          <w:ilvl w:val="0"/>
          <w:numId w:val="1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совместной деятельности: выполнять роли лидера, подчинённого, соблюдать равноправие и дружелюбие;</w:t>
      </w:r>
    </w:p>
    <w:p w:rsidR="006223C5" w:rsidRPr="001303CD" w:rsidRDefault="001303CD" w:rsidP="001303CD">
      <w:pPr>
        <w:numPr>
          <w:ilvl w:val="0"/>
          <w:numId w:val="1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223C5" w:rsidRPr="001303CD" w:rsidRDefault="001303CD" w:rsidP="001303CD">
      <w:pPr>
        <w:numPr>
          <w:ilvl w:val="0"/>
          <w:numId w:val="1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осуществлять взаимопомощь, проявлять ответственность при выполнении своей части работы, оценивать свой вклад в общее дело.</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333333"/>
          <w:sz w:val="24"/>
          <w:szCs w:val="24"/>
        </w:rPr>
        <w:t>4 КЛАСС</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О Родине, героические страницы истории.</w:t>
      </w:r>
      <w:r w:rsidRPr="001303CD">
        <w:rPr>
          <w:rFonts w:ascii="Times New Roman" w:hAnsi="Times New Roman"/>
          <w:color w:val="000000"/>
          <w:sz w:val="24"/>
          <w:szCs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1303CD">
        <w:rPr>
          <w:rFonts w:ascii="Times New Roman" w:hAnsi="Times New Roman"/>
          <w:color w:val="000000"/>
          <w:sz w:val="24"/>
          <w:szCs w:val="24"/>
        </w:rPr>
        <w:t>и др.</w:t>
      </w:r>
      <w:bookmarkEnd w:id="56"/>
      <w:r w:rsidRPr="001303CD">
        <w:rPr>
          <w:rFonts w:ascii="Times New Roman" w:hAnsi="Times New Roman"/>
          <w:color w:val="000000"/>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Круг чтения</w:t>
      </w:r>
      <w:r w:rsidRPr="001303CD">
        <w:rPr>
          <w:rFonts w:ascii="Times New Roman" w:hAnsi="Times New Roman"/>
          <w:color w:val="000000"/>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1303CD">
        <w:rPr>
          <w:rFonts w:ascii="Times New Roman" w:hAnsi="Times New Roman"/>
          <w:color w:val="000000"/>
          <w:sz w:val="24"/>
          <w:szCs w:val="24"/>
        </w:rPr>
        <w:t>(1-2 рассказа военно-исторической тематики) и другие (по выбору).</w:t>
      </w:r>
      <w:bookmarkEnd w:id="57"/>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Фольклор (устное народное творчество)</w:t>
      </w:r>
      <w:r w:rsidRPr="001303CD">
        <w:rPr>
          <w:rFonts w:ascii="Times New Roman" w:hAnsi="Times New Roman"/>
          <w:color w:val="000000"/>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Круг чтения</w:t>
      </w:r>
      <w:r w:rsidRPr="001303CD">
        <w:rPr>
          <w:rFonts w:ascii="Times New Roman" w:hAnsi="Times New Roman"/>
          <w:color w:val="000000"/>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произведения малых жанров фольклора, народные сказки ‌</w:t>
      </w:r>
      <w:bookmarkStart w:id="58" w:name="13ed692d-f68b-4ab7-9394-065d0e010e2b"/>
      <w:r w:rsidRPr="001303CD">
        <w:rPr>
          <w:rFonts w:ascii="Times New Roman" w:hAnsi="Times New Roman"/>
          <w:color w:val="000000"/>
          <w:sz w:val="24"/>
          <w:szCs w:val="24"/>
        </w:rPr>
        <w:t>(2-3 сказки по выбору)</w:t>
      </w:r>
      <w:bookmarkEnd w:id="58"/>
      <w:r w:rsidRPr="001303CD">
        <w:rPr>
          <w:rFonts w:ascii="Times New Roman" w:hAnsi="Times New Roman"/>
          <w:color w:val="000000"/>
          <w:sz w:val="24"/>
          <w:szCs w:val="24"/>
        </w:rPr>
        <w:t>‌, сказки народов России ‌</w:t>
      </w:r>
      <w:bookmarkStart w:id="59" w:name="88e382a1-4742-44f3-be40-3355538b7bf0"/>
      <w:r w:rsidRPr="001303CD">
        <w:rPr>
          <w:rFonts w:ascii="Times New Roman" w:hAnsi="Times New Roman"/>
          <w:color w:val="000000"/>
          <w:sz w:val="24"/>
          <w:szCs w:val="24"/>
        </w:rPr>
        <w:t>(2-3 сказки по выбору)</w:t>
      </w:r>
      <w:bookmarkEnd w:id="59"/>
      <w:r w:rsidRPr="001303CD">
        <w:rPr>
          <w:rFonts w:ascii="Times New Roman" w:hAnsi="Times New Roman"/>
          <w:color w:val="000000"/>
          <w:sz w:val="24"/>
          <w:szCs w:val="24"/>
        </w:rPr>
        <w:t>‌, былины из цикла об Илье Муромце, Алёше Поповиче, Добрыне Никитиче ‌</w:t>
      </w:r>
      <w:bookmarkStart w:id="60" w:name="65d9a5fc-cfbc-4c38-8800-4fae49f12f66"/>
      <w:r w:rsidRPr="001303CD">
        <w:rPr>
          <w:rFonts w:ascii="Times New Roman" w:hAnsi="Times New Roman"/>
          <w:color w:val="000000"/>
          <w:sz w:val="24"/>
          <w:szCs w:val="24"/>
        </w:rPr>
        <w:t>(1-2 по выбору)</w:t>
      </w:r>
      <w:bookmarkEnd w:id="60"/>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 xml:space="preserve">Творчество А. С. Пушкина. </w:t>
      </w:r>
      <w:r w:rsidRPr="001303CD">
        <w:rPr>
          <w:rFonts w:ascii="Times New Roman" w:hAnsi="Times New Roman"/>
          <w:color w:val="000000"/>
          <w:sz w:val="24"/>
          <w:szCs w:val="24"/>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w:t>
      </w:r>
      <w:r w:rsidRPr="001303CD">
        <w:rPr>
          <w:rFonts w:ascii="Times New Roman" w:hAnsi="Times New Roman"/>
          <w:color w:val="000000"/>
          <w:sz w:val="24"/>
          <w:szCs w:val="24"/>
        </w:rPr>
        <w:lastRenderedPageBreak/>
        <w:t>Положительные и отрицательные герои, волшебные помощники, язык авторской сказки.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1303CD">
        <w:rPr>
          <w:rFonts w:ascii="Times New Roman" w:hAnsi="Times New Roman"/>
          <w:color w:val="000000"/>
          <w:sz w:val="24"/>
          <w:szCs w:val="24"/>
        </w:rPr>
        <w:t>и другие</w:t>
      </w:r>
      <w:bookmarkEnd w:id="61"/>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 xml:space="preserve">Творчество И. А. Крылова. </w:t>
      </w:r>
      <w:r w:rsidRPr="001303CD">
        <w:rPr>
          <w:rFonts w:ascii="Times New Roman" w:hAnsi="Times New Roman"/>
          <w:color w:val="000000"/>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1303CD">
        <w:rPr>
          <w:rFonts w:ascii="Times New Roman" w:hAnsi="Times New Roman"/>
          <w:color w:val="000000"/>
          <w:sz w:val="24"/>
          <w:szCs w:val="24"/>
        </w:rPr>
        <w:t>(не менее трёх)</w:t>
      </w:r>
      <w:bookmarkEnd w:id="62"/>
      <w:r w:rsidRPr="001303CD">
        <w:rPr>
          <w:rFonts w:ascii="Times New Roman" w:hAnsi="Times New Roman"/>
          <w:color w:val="000000"/>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1303CD">
        <w:rPr>
          <w:rFonts w:ascii="Times New Roman" w:hAnsi="Times New Roman"/>
          <w:color w:val="000000"/>
          <w:sz w:val="24"/>
          <w:szCs w:val="24"/>
        </w:rPr>
        <w:t>и другие</w:t>
      </w:r>
      <w:bookmarkEnd w:id="63"/>
      <w:r w:rsidRPr="001303CD">
        <w:rPr>
          <w:rFonts w:ascii="Times New Roman" w:hAnsi="Times New Roman"/>
          <w:color w:val="000000"/>
          <w:sz w:val="24"/>
          <w:szCs w:val="24"/>
        </w:rPr>
        <w:t xml:space="preserve">‌.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Творчество М. Ю. Лермонтова</w:t>
      </w:r>
      <w:r w:rsidRPr="001303CD">
        <w:rPr>
          <w:rFonts w:ascii="Times New Roman" w:hAnsi="Times New Roman"/>
          <w:color w:val="000000"/>
          <w:sz w:val="24"/>
          <w:szCs w:val="24"/>
        </w:rPr>
        <w:t>. Круг чтения: лирические произведения М. Ю. Лермонтова ‌</w:t>
      </w:r>
      <w:bookmarkStart w:id="64" w:name="8753b9aa-1497-4d8a-9925-78a7378ffdc6"/>
      <w:r w:rsidRPr="001303CD">
        <w:rPr>
          <w:rFonts w:ascii="Times New Roman" w:hAnsi="Times New Roman"/>
          <w:color w:val="000000"/>
          <w:sz w:val="24"/>
          <w:szCs w:val="24"/>
        </w:rPr>
        <w:t>(не менее трёх)</w:t>
      </w:r>
      <w:bookmarkEnd w:id="64"/>
      <w:r w:rsidRPr="001303CD">
        <w:rPr>
          <w:rFonts w:ascii="Times New Roman" w:hAnsi="Times New Roman"/>
          <w:color w:val="000000"/>
          <w:sz w:val="24"/>
          <w:szCs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М.Ю. Лермонтов «Утёс», «Парус», «Москва, Москва! …Люблю тебя как сын…» ‌</w:t>
      </w:r>
      <w:bookmarkStart w:id="65" w:name="a3acb784-465c-47f9-a1a9-55fd03aefdd7"/>
      <w:r w:rsidRPr="001303CD">
        <w:rPr>
          <w:rFonts w:ascii="Times New Roman" w:hAnsi="Times New Roman"/>
          <w:color w:val="000000"/>
          <w:sz w:val="24"/>
          <w:szCs w:val="24"/>
        </w:rPr>
        <w:t>и другие</w:t>
      </w:r>
      <w:bookmarkEnd w:id="65"/>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Литературная сказка.</w:t>
      </w:r>
      <w:r w:rsidRPr="001303CD">
        <w:rPr>
          <w:rFonts w:ascii="Times New Roman" w:hAnsi="Times New Roman"/>
          <w:color w:val="000000"/>
          <w:sz w:val="24"/>
          <w:szCs w:val="24"/>
        </w:rPr>
        <w:t xml:space="preserve"> Тематика авторских стихотворных сказок ‌</w:t>
      </w:r>
      <w:bookmarkStart w:id="66" w:name="c485f24c-ccf6-4a4b-a332-12b0e9bda1ee"/>
      <w:r w:rsidRPr="001303CD">
        <w:rPr>
          <w:rFonts w:ascii="Times New Roman" w:hAnsi="Times New Roman"/>
          <w:color w:val="000000"/>
          <w:sz w:val="24"/>
          <w:szCs w:val="24"/>
        </w:rPr>
        <w:t>(две-три по выбору)</w:t>
      </w:r>
      <w:bookmarkEnd w:id="66"/>
      <w:r w:rsidRPr="001303CD">
        <w:rPr>
          <w:rFonts w:ascii="Times New Roman" w:hAnsi="Times New Roman"/>
          <w:color w:val="000000"/>
          <w:sz w:val="24"/>
          <w:szCs w:val="24"/>
        </w:rPr>
        <w:t>‌. Герои литературных сказок (произведения П. П. Ершова, П. П. Бажова, С. Т. Аксакова, С. Я. Маршака ‌</w:t>
      </w:r>
      <w:bookmarkStart w:id="67" w:name="b696e61f-1fed-496e-b40a-891403c8acb0"/>
      <w:r w:rsidRPr="001303CD">
        <w:rPr>
          <w:rFonts w:ascii="Times New Roman" w:hAnsi="Times New Roman"/>
          <w:color w:val="000000"/>
          <w:sz w:val="24"/>
          <w:szCs w:val="24"/>
        </w:rPr>
        <w:t>и др.</w:t>
      </w:r>
      <w:bookmarkEnd w:id="67"/>
      <w:r w:rsidRPr="001303CD">
        <w:rPr>
          <w:rFonts w:ascii="Times New Roman" w:hAnsi="Times New Roman"/>
          <w:color w:val="000000"/>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1303CD">
        <w:rPr>
          <w:rFonts w:ascii="Times New Roman" w:hAnsi="Times New Roman"/>
          <w:color w:val="000000"/>
          <w:sz w:val="24"/>
          <w:szCs w:val="24"/>
        </w:rPr>
        <w:t>и другие</w:t>
      </w:r>
      <w:bookmarkEnd w:id="68"/>
      <w:r w:rsidRPr="001303CD">
        <w:rPr>
          <w:rFonts w:ascii="Times New Roman" w:hAnsi="Times New Roman"/>
          <w:color w:val="000000"/>
          <w:sz w:val="24"/>
          <w:szCs w:val="24"/>
        </w:rPr>
        <w:t xml:space="preserve">‌.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Картины природы в творчестве поэтов и писателей ХIХ– ХХ веков</w:t>
      </w:r>
      <w:r w:rsidRPr="001303CD">
        <w:rPr>
          <w:rFonts w:ascii="Times New Roman" w:hAnsi="Times New Roman"/>
          <w:color w:val="000000"/>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1303CD">
        <w:rPr>
          <w:rFonts w:ascii="Times New Roman" w:hAnsi="Times New Roman"/>
          <w:color w:val="000000"/>
          <w:sz w:val="24"/>
          <w:szCs w:val="24"/>
        </w:rPr>
        <w:t>(не менее пяти авторов по выбору)</w:t>
      </w:r>
      <w:bookmarkEnd w:id="69"/>
      <w:r w:rsidRPr="001303CD">
        <w:rPr>
          <w:rFonts w:ascii="Times New Roman" w:hAnsi="Times New Roman"/>
          <w:color w:val="000000"/>
          <w:sz w:val="24"/>
          <w:szCs w:val="24"/>
        </w:rPr>
        <w:t>‌: В. А. Жуковский, И.С. Никитин, Е. А. Баратынский, Ф. И. Тютчев, А. А. Фет, ‌</w:t>
      </w:r>
      <w:bookmarkStart w:id="70" w:name="10df2cc6-7eaf-452a-be27-c403590473e7"/>
      <w:r w:rsidRPr="001303CD">
        <w:rPr>
          <w:rFonts w:ascii="Times New Roman" w:hAnsi="Times New Roman"/>
          <w:color w:val="000000"/>
          <w:sz w:val="24"/>
          <w:szCs w:val="24"/>
        </w:rPr>
        <w:t>Н. А. Некрасов, И. А. Бунин, А. А. Блок, К. Д. Бальмонт и др.</w:t>
      </w:r>
      <w:bookmarkEnd w:id="70"/>
      <w:r w:rsidRPr="001303CD">
        <w:rPr>
          <w:rFonts w:ascii="Times New Roman" w:hAnsi="Times New Roman"/>
          <w:color w:val="000000"/>
          <w:sz w:val="24"/>
          <w:szCs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1303CD">
        <w:rPr>
          <w:rFonts w:ascii="Times New Roman" w:hAnsi="Times New Roman"/>
          <w:color w:val="333333"/>
          <w:sz w:val="24"/>
          <w:szCs w:val="24"/>
        </w:rPr>
        <w:t>​‌</w:t>
      </w:r>
      <w:bookmarkStart w:id="71" w:name="81524b2d-8972-479d-bbde-dc24af398f71"/>
      <w:r w:rsidRPr="001303CD">
        <w:rPr>
          <w:rFonts w:ascii="Times New Roman" w:hAnsi="Times New Roman"/>
          <w:color w:val="333333"/>
          <w:sz w:val="24"/>
          <w:szCs w:val="24"/>
        </w:rPr>
        <w:t>и другие (по выбору).</w:t>
      </w:r>
      <w:bookmarkEnd w:id="71"/>
      <w:r w:rsidRPr="001303CD">
        <w:rPr>
          <w:rFonts w:ascii="Times New Roman" w:hAnsi="Times New Roman"/>
          <w:color w:val="333333"/>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Творчество Л. Н. Толстого</w:t>
      </w:r>
      <w:r w:rsidRPr="001303CD">
        <w:rPr>
          <w:rFonts w:ascii="Times New Roman" w:hAnsi="Times New Roman"/>
          <w:color w:val="000000"/>
          <w:sz w:val="24"/>
          <w:szCs w:val="24"/>
        </w:rPr>
        <w:t>. Круг чтения ‌</w:t>
      </w:r>
      <w:bookmarkStart w:id="72" w:name="8bd46c4b-5995-4a73-9b20-d9c86c3c5312"/>
      <w:r w:rsidRPr="001303CD">
        <w:rPr>
          <w:rFonts w:ascii="Times New Roman" w:hAnsi="Times New Roman"/>
          <w:color w:val="000000"/>
          <w:sz w:val="24"/>
          <w:szCs w:val="24"/>
        </w:rPr>
        <w:t>(не менее трёх произведений)</w:t>
      </w:r>
      <w:bookmarkEnd w:id="72"/>
      <w:r w:rsidRPr="001303CD">
        <w:rPr>
          <w:rFonts w:ascii="Times New Roman" w:hAnsi="Times New Roman"/>
          <w:color w:val="000000"/>
          <w:sz w:val="24"/>
          <w:szCs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Л.Н. Толстой «Детство» (отдельные главы), «Русак», «Черепаха» ‌</w:t>
      </w:r>
      <w:bookmarkStart w:id="73" w:name="7dfac43d-95d1-4f1a-9ef0-dd2e363e5574"/>
      <w:r w:rsidRPr="001303CD">
        <w:rPr>
          <w:rFonts w:ascii="Times New Roman" w:hAnsi="Times New Roman"/>
          <w:color w:val="000000"/>
          <w:sz w:val="24"/>
          <w:szCs w:val="24"/>
        </w:rPr>
        <w:t>и другие (по выбору)</w:t>
      </w:r>
      <w:bookmarkEnd w:id="73"/>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Произведения о животных и родной природе.</w:t>
      </w:r>
      <w:r w:rsidRPr="001303CD">
        <w:rPr>
          <w:rFonts w:ascii="Times New Roman" w:hAnsi="Times New Roman"/>
          <w:color w:val="000000"/>
          <w:sz w:val="24"/>
          <w:szCs w:val="24"/>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1303CD">
        <w:rPr>
          <w:rFonts w:ascii="Times New Roman" w:hAnsi="Times New Roman"/>
          <w:color w:val="000000"/>
          <w:sz w:val="24"/>
          <w:szCs w:val="24"/>
        </w:rPr>
        <w:t>(не менее трёх авторов)</w:t>
      </w:r>
      <w:bookmarkEnd w:id="74"/>
      <w:r w:rsidRPr="001303CD">
        <w:rPr>
          <w:rFonts w:ascii="Times New Roman" w:hAnsi="Times New Roman"/>
          <w:color w:val="000000"/>
          <w:sz w:val="24"/>
          <w:szCs w:val="24"/>
        </w:rPr>
        <w:t>‌: на примере произведений В. П. Астафьева, М. М. Пришвина, С.А. Есенина, ‌</w:t>
      </w:r>
      <w:bookmarkStart w:id="75" w:name="2404cae9-2aea-4be9-9c14-d1f2464ae947"/>
      <w:r w:rsidRPr="001303CD">
        <w:rPr>
          <w:rFonts w:ascii="Times New Roman" w:hAnsi="Times New Roman"/>
          <w:color w:val="000000"/>
          <w:sz w:val="24"/>
          <w:szCs w:val="24"/>
        </w:rPr>
        <w:t>А. И. Куприна, К. Г. Паустовского, Ю. И. Коваля и др.</w:t>
      </w:r>
      <w:bookmarkEnd w:id="75"/>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Произведения для чтения: В.П. Астафьев «Капалуха», М.М. Пришвин «Выскочка», С.А. Есенин «Лебёдушка» </w:t>
      </w:r>
      <w:r w:rsidRPr="001303CD">
        <w:rPr>
          <w:rFonts w:ascii="Times New Roman" w:hAnsi="Times New Roman"/>
          <w:color w:val="333333"/>
          <w:sz w:val="24"/>
          <w:szCs w:val="24"/>
        </w:rPr>
        <w:t>​‌</w:t>
      </w:r>
      <w:bookmarkStart w:id="76" w:name="32f573be-918d-43d1-9ae6-41e22d8f0125"/>
      <w:r w:rsidRPr="001303CD">
        <w:rPr>
          <w:rFonts w:ascii="Times New Roman" w:hAnsi="Times New Roman"/>
          <w:color w:val="333333"/>
          <w:sz w:val="24"/>
          <w:szCs w:val="24"/>
        </w:rPr>
        <w:t>и другие (по выбору).</w:t>
      </w:r>
      <w:bookmarkEnd w:id="76"/>
      <w:r w:rsidRPr="001303CD">
        <w:rPr>
          <w:rFonts w:ascii="Times New Roman" w:hAnsi="Times New Roman"/>
          <w:color w:val="333333"/>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Произведения о детях</w:t>
      </w:r>
      <w:r w:rsidRPr="001303CD">
        <w:rPr>
          <w:rFonts w:ascii="Times New Roman" w:hAnsi="Times New Roman"/>
          <w:color w:val="000000"/>
          <w:sz w:val="24"/>
          <w:szCs w:val="24"/>
        </w:rPr>
        <w:t>. Тематика произведений о детях, их жизни, играх и занятиях, взаимоотношениях со взрослыми и сверстниками ‌</w:t>
      </w:r>
      <w:bookmarkStart w:id="77" w:name="af055e7a-930d-4d71-860c-0ef134e8808b"/>
      <w:r w:rsidRPr="001303CD">
        <w:rPr>
          <w:rFonts w:ascii="Times New Roman" w:hAnsi="Times New Roman"/>
          <w:color w:val="000000"/>
          <w:sz w:val="24"/>
          <w:szCs w:val="24"/>
        </w:rPr>
        <w:t>(на примере произведений не менее трёх авторов)</w:t>
      </w:r>
      <w:bookmarkEnd w:id="77"/>
      <w:r w:rsidRPr="001303CD">
        <w:rPr>
          <w:rFonts w:ascii="Times New Roman" w:hAnsi="Times New Roman"/>
          <w:color w:val="000000"/>
          <w:sz w:val="24"/>
          <w:szCs w:val="24"/>
        </w:rPr>
        <w:t>‌: А. П. Чехова, Н. Г. Гарина-Михайловского, М.М. Зощенко, К.Г.Паустовский, ‌</w:t>
      </w:r>
      <w:bookmarkStart w:id="78" w:name="7725f3ac-90cc-4ff9-a933-5f2500765865"/>
      <w:r w:rsidRPr="001303CD">
        <w:rPr>
          <w:rFonts w:ascii="Times New Roman" w:hAnsi="Times New Roman"/>
          <w:color w:val="000000"/>
          <w:sz w:val="24"/>
          <w:szCs w:val="24"/>
        </w:rPr>
        <w:t>Б. С. Житкова, В. В. Крапивина и др.</w:t>
      </w:r>
      <w:bookmarkEnd w:id="78"/>
      <w:r w:rsidRPr="001303CD">
        <w:rPr>
          <w:rFonts w:ascii="Times New Roman" w:hAnsi="Times New Roman"/>
          <w:color w:val="000000"/>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1303CD">
        <w:rPr>
          <w:rFonts w:ascii="Times New Roman" w:hAnsi="Times New Roman"/>
          <w:color w:val="000000"/>
          <w:sz w:val="24"/>
          <w:szCs w:val="24"/>
        </w:rPr>
        <w:t>(1-2 рассказа из цикла)</w:t>
      </w:r>
      <w:bookmarkEnd w:id="79"/>
      <w:r w:rsidRPr="001303CD">
        <w:rPr>
          <w:rFonts w:ascii="Times New Roman" w:hAnsi="Times New Roman"/>
          <w:color w:val="000000"/>
          <w:sz w:val="24"/>
          <w:szCs w:val="24"/>
        </w:rPr>
        <w:t>‌, К.Г. Паустовский «Корзина с еловыми шишками» и другие.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Пьеса.</w:t>
      </w:r>
      <w:r w:rsidRPr="001303CD">
        <w:rPr>
          <w:rFonts w:ascii="Times New Roman" w:hAnsi="Times New Roman"/>
          <w:color w:val="000000"/>
          <w:sz w:val="24"/>
          <w:szCs w:val="24"/>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1303CD">
        <w:rPr>
          <w:rFonts w:ascii="Times New Roman" w:hAnsi="Times New Roman"/>
          <w:color w:val="000000"/>
          <w:sz w:val="24"/>
          <w:szCs w:val="24"/>
        </w:rPr>
        <w:t>(одна по выбору)</w:t>
      </w:r>
      <w:bookmarkEnd w:id="80"/>
      <w:r w:rsidRPr="001303CD">
        <w:rPr>
          <w:rFonts w:ascii="Times New Roman" w:hAnsi="Times New Roman"/>
          <w:color w:val="000000"/>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Произведения для чтения: С.Я. Маршак «Двенадцать месяцев» и другие.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Юмористические произведения.</w:t>
      </w:r>
      <w:r w:rsidRPr="001303CD">
        <w:rPr>
          <w:rFonts w:ascii="Times New Roman" w:hAnsi="Times New Roman"/>
          <w:color w:val="000000"/>
          <w:sz w:val="24"/>
          <w:szCs w:val="24"/>
        </w:rPr>
        <w:t xml:space="preserve"> Круг чтения ‌</w:t>
      </w:r>
      <w:bookmarkStart w:id="81" w:name="75d9e905-0ed8-4b64-8f23-d12494003dd9"/>
      <w:r w:rsidRPr="001303CD">
        <w:rPr>
          <w:rFonts w:ascii="Times New Roman" w:hAnsi="Times New Roman"/>
          <w:color w:val="000000"/>
          <w:sz w:val="24"/>
          <w:szCs w:val="24"/>
        </w:rPr>
        <w:t>(не менее двух произведений по выбору):</w:t>
      </w:r>
      <w:bookmarkEnd w:id="81"/>
      <w:r w:rsidRPr="001303CD">
        <w:rPr>
          <w:rFonts w:ascii="Times New Roman" w:hAnsi="Times New Roman"/>
          <w:color w:val="000000"/>
          <w:sz w:val="24"/>
          <w:szCs w:val="24"/>
        </w:rPr>
        <w:t>‌ юмористические произведения на примере рассказов В. Ю. Драгунского, Н. Н. Носова, ‌</w:t>
      </w:r>
      <w:bookmarkStart w:id="82" w:name="861c58cd-2b62-48ca-aee2-cbc0aff1d663"/>
      <w:r w:rsidRPr="001303CD">
        <w:rPr>
          <w:rFonts w:ascii="Times New Roman" w:hAnsi="Times New Roman"/>
          <w:color w:val="000000"/>
          <w:sz w:val="24"/>
          <w:szCs w:val="24"/>
        </w:rPr>
        <w:t>М. М. Зощенко, В. В. Голявкина</w:t>
      </w:r>
      <w:bookmarkEnd w:id="82"/>
      <w:r w:rsidRPr="001303CD">
        <w:rPr>
          <w:rFonts w:ascii="Times New Roman" w:hAnsi="Times New Roman"/>
          <w:color w:val="000000"/>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В.Ю. Драгунский «Денискины рассказы» ‌</w:t>
      </w:r>
      <w:bookmarkStart w:id="83" w:name="3833d43d-9952-42a0-80a6-c982261f81f0"/>
      <w:r w:rsidRPr="001303CD">
        <w:rPr>
          <w:rFonts w:ascii="Times New Roman" w:hAnsi="Times New Roman"/>
          <w:color w:val="000000"/>
          <w:sz w:val="24"/>
          <w:szCs w:val="24"/>
        </w:rPr>
        <w:t>(1-2 произведения по выбору)</w:t>
      </w:r>
      <w:bookmarkEnd w:id="83"/>
      <w:r w:rsidRPr="001303CD">
        <w:rPr>
          <w:rFonts w:ascii="Times New Roman" w:hAnsi="Times New Roman"/>
          <w:color w:val="000000"/>
          <w:sz w:val="24"/>
          <w:szCs w:val="24"/>
        </w:rPr>
        <w:t>‌, Н.Н. Носов «Витя Малеев в школе и дома» (отдельные главы) ‌</w:t>
      </w:r>
      <w:bookmarkStart w:id="84" w:name="6717adc8-7d22-4c8b-8e0f-ca68d49678b4"/>
      <w:r w:rsidRPr="001303CD">
        <w:rPr>
          <w:rFonts w:ascii="Times New Roman" w:hAnsi="Times New Roman"/>
          <w:color w:val="000000"/>
          <w:sz w:val="24"/>
          <w:szCs w:val="24"/>
        </w:rPr>
        <w:t>и другие</w:t>
      </w:r>
      <w:bookmarkEnd w:id="84"/>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Зарубежная литература</w:t>
      </w:r>
      <w:r w:rsidRPr="001303CD">
        <w:rPr>
          <w:rFonts w:ascii="Times New Roman" w:hAnsi="Times New Roman"/>
          <w:color w:val="000000"/>
          <w:sz w:val="24"/>
          <w:szCs w:val="24"/>
        </w:rPr>
        <w:t>. Расширение круга чтения произведений зарубежных писателей. Литературные сказки Х.-К. Андерсена, ‌</w:t>
      </w:r>
      <w:bookmarkStart w:id="85" w:name="0570ee0c-c095-4bdf-be12-0c3444ad3bbe"/>
      <w:r w:rsidRPr="001303CD">
        <w:rPr>
          <w:rFonts w:ascii="Times New Roman" w:hAnsi="Times New Roman"/>
          <w:color w:val="000000"/>
          <w:sz w:val="24"/>
          <w:szCs w:val="24"/>
        </w:rPr>
        <w:t>Ш. Перро, братьев Гримм и др. (по выбору)</w:t>
      </w:r>
      <w:bookmarkEnd w:id="85"/>
      <w:r w:rsidRPr="001303CD">
        <w:rPr>
          <w:rFonts w:ascii="Times New Roman" w:hAnsi="Times New Roman"/>
          <w:color w:val="000000"/>
          <w:sz w:val="24"/>
          <w:szCs w:val="24"/>
        </w:rPr>
        <w:t xml:space="preserve">‌. Приключенческая литература: произведения Дж. Свифта, Марка Твена.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1303CD">
        <w:rPr>
          <w:rFonts w:ascii="Times New Roman" w:hAnsi="Times New Roman"/>
          <w:color w:val="000000"/>
          <w:sz w:val="24"/>
          <w:szCs w:val="24"/>
        </w:rPr>
        <w:t>и другие (по выбору)</w:t>
      </w:r>
      <w:bookmarkEnd w:id="86"/>
      <w:r w:rsidRPr="001303CD">
        <w:rPr>
          <w:rFonts w:ascii="Times New Roman" w:hAnsi="Times New Roman"/>
          <w:color w:val="000000"/>
          <w:sz w:val="24"/>
          <w:szCs w:val="24"/>
        </w:rPr>
        <w:t>‌.</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Библиографическая культура (работа с детской книгой и справочной литературой)</w:t>
      </w:r>
      <w:r w:rsidRPr="001303CD">
        <w:rPr>
          <w:rFonts w:ascii="Times New Roman" w:hAnsi="Times New Roman"/>
          <w:color w:val="000000"/>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223C5" w:rsidRPr="001303CD" w:rsidRDefault="001303CD" w:rsidP="001303CD">
      <w:pPr>
        <w:numPr>
          <w:ilvl w:val="0"/>
          <w:numId w:val="17"/>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223C5" w:rsidRPr="001303CD" w:rsidRDefault="001303CD" w:rsidP="001303CD">
      <w:pPr>
        <w:numPr>
          <w:ilvl w:val="0"/>
          <w:numId w:val="17"/>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про себя (молча), оценивать своё чтение с точки зрения понимания и запоминания текста;</w:t>
      </w:r>
    </w:p>
    <w:p w:rsidR="006223C5" w:rsidRPr="001303CD" w:rsidRDefault="001303CD" w:rsidP="001303CD">
      <w:pPr>
        <w:numPr>
          <w:ilvl w:val="0"/>
          <w:numId w:val="17"/>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223C5" w:rsidRPr="001303CD" w:rsidRDefault="001303CD" w:rsidP="001303CD">
      <w:pPr>
        <w:numPr>
          <w:ilvl w:val="0"/>
          <w:numId w:val="17"/>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 xml:space="preserve">характеризовать героя и давать оценку его поступкам; </w:t>
      </w:r>
    </w:p>
    <w:p w:rsidR="006223C5" w:rsidRPr="001303CD" w:rsidRDefault="001303CD" w:rsidP="001303CD">
      <w:pPr>
        <w:numPr>
          <w:ilvl w:val="0"/>
          <w:numId w:val="17"/>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223C5" w:rsidRPr="001303CD" w:rsidRDefault="001303CD" w:rsidP="001303CD">
      <w:pPr>
        <w:numPr>
          <w:ilvl w:val="0"/>
          <w:numId w:val="17"/>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план (вопросный, номинативный, цитатный) текста, дополнять и восстанавливать нарушенную последовательность;</w:t>
      </w:r>
    </w:p>
    <w:p w:rsidR="006223C5" w:rsidRPr="001303CD" w:rsidRDefault="001303CD" w:rsidP="001303CD">
      <w:pPr>
        <w:numPr>
          <w:ilvl w:val="0"/>
          <w:numId w:val="17"/>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223C5" w:rsidRPr="001303CD" w:rsidRDefault="001303CD" w:rsidP="001303CD">
      <w:pPr>
        <w:tabs>
          <w:tab w:val="left" w:pos="284"/>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информацией как часть познавательных универсальных учебных действий способствуют формированию умений:</w:t>
      </w:r>
    </w:p>
    <w:p w:rsidR="006223C5" w:rsidRPr="001303CD" w:rsidRDefault="001303CD" w:rsidP="001303CD">
      <w:pPr>
        <w:numPr>
          <w:ilvl w:val="0"/>
          <w:numId w:val="18"/>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использовать справочную информацию для получения дополнительной информации в соответствии с учебной задачей;</w:t>
      </w:r>
    </w:p>
    <w:p w:rsidR="006223C5" w:rsidRPr="001303CD" w:rsidRDefault="001303CD" w:rsidP="001303CD">
      <w:pPr>
        <w:numPr>
          <w:ilvl w:val="0"/>
          <w:numId w:val="18"/>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характеризовать книгу по её элементам (обложка, оглавление, аннотация, предисловие, иллюстрации, примечания и другое);</w:t>
      </w:r>
    </w:p>
    <w:p w:rsidR="006223C5" w:rsidRPr="001303CD" w:rsidRDefault="001303CD" w:rsidP="001303CD">
      <w:pPr>
        <w:numPr>
          <w:ilvl w:val="0"/>
          <w:numId w:val="18"/>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книгу в библиотеке в соответствии с учебной задачей; составлять аннотацию.</w:t>
      </w:r>
    </w:p>
    <w:p w:rsidR="006223C5" w:rsidRPr="001303CD" w:rsidRDefault="001303CD" w:rsidP="001303CD">
      <w:pPr>
        <w:numPr>
          <w:ilvl w:val="0"/>
          <w:numId w:val="18"/>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Коммуникативные универсальные учебные действия способствуют формированию умений:</w:t>
      </w:r>
    </w:p>
    <w:p w:rsidR="006223C5" w:rsidRPr="001303CD" w:rsidRDefault="001303CD" w:rsidP="001303CD">
      <w:pPr>
        <w:numPr>
          <w:ilvl w:val="0"/>
          <w:numId w:val="18"/>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соблюдать правила речевого этикета в учебном диалоге, отвечать и задавать вопросы к учебным и художественным текстам;</w:t>
      </w:r>
    </w:p>
    <w:p w:rsidR="006223C5" w:rsidRPr="001303CD" w:rsidRDefault="001303CD" w:rsidP="001303CD">
      <w:pPr>
        <w:numPr>
          <w:ilvl w:val="0"/>
          <w:numId w:val="18"/>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пересказывать текст в соответствии с учебной задачей;</w:t>
      </w:r>
    </w:p>
    <w:p w:rsidR="006223C5" w:rsidRPr="001303CD" w:rsidRDefault="001303CD" w:rsidP="001303CD">
      <w:pPr>
        <w:numPr>
          <w:ilvl w:val="0"/>
          <w:numId w:val="18"/>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рассказывать о тематике детской литературы, о любимом писателе и его произведениях;</w:t>
      </w:r>
    </w:p>
    <w:p w:rsidR="006223C5" w:rsidRPr="001303CD" w:rsidRDefault="001303CD" w:rsidP="001303CD">
      <w:pPr>
        <w:numPr>
          <w:ilvl w:val="0"/>
          <w:numId w:val="18"/>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оценивать мнение авторов о героях и своё отношение к ним;</w:t>
      </w:r>
    </w:p>
    <w:p w:rsidR="006223C5" w:rsidRPr="001303CD" w:rsidRDefault="001303CD" w:rsidP="001303CD">
      <w:pPr>
        <w:numPr>
          <w:ilvl w:val="0"/>
          <w:numId w:val="18"/>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использовать элементы импровизации при исполнении фольклорных произведений;</w:t>
      </w:r>
    </w:p>
    <w:p w:rsidR="006223C5" w:rsidRPr="001303CD" w:rsidRDefault="001303CD" w:rsidP="001303CD">
      <w:pPr>
        <w:numPr>
          <w:ilvl w:val="0"/>
          <w:numId w:val="18"/>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сочинять небольшие тексты повествовательного и описательного характера по наблюдениям, на заданную тему.</w:t>
      </w:r>
    </w:p>
    <w:p w:rsidR="006223C5" w:rsidRPr="001303CD" w:rsidRDefault="001303CD" w:rsidP="001303CD">
      <w:pPr>
        <w:tabs>
          <w:tab w:val="left" w:pos="142"/>
          <w:tab w:val="left" w:pos="284"/>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Регулятивные универсальные учебные способствуют формированию умений:</w:t>
      </w:r>
    </w:p>
    <w:p w:rsidR="006223C5" w:rsidRPr="001303CD" w:rsidRDefault="001303CD" w:rsidP="001303CD">
      <w:pPr>
        <w:numPr>
          <w:ilvl w:val="0"/>
          <w:numId w:val="19"/>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rsidR="006223C5" w:rsidRPr="001303CD" w:rsidRDefault="001303CD" w:rsidP="001303CD">
      <w:pPr>
        <w:numPr>
          <w:ilvl w:val="0"/>
          <w:numId w:val="19"/>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определять цель выразительного исполнения и работы с текстом;</w:t>
      </w:r>
    </w:p>
    <w:p w:rsidR="006223C5" w:rsidRPr="001303CD" w:rsidRDefault="001303CD" w:rsidP="001303CD">
      <w:pPr>
        <w:numPr>
          <w:ilvl w:val="0"/>
          <w:numId w:val="19"/>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оценивать выступление (своё и одноклассников) с точки зрения передачи настроения, особенностей произведения и героев;</w:t>
      </w:r>
    </w:p>
    <w:p w:rsidR="006223C5" w:rsidRPr="001303CD" w:rsidRDefault="001303CD" w:rsidP="001303CD">
      <w:pPr>
        <w:numPr>
          <w:ilvl w:val="0"/>
          <w:numId w:val="19"/>
        </w:numPr>
        <w:tabs>
          <w:tab w:val="left" w:pos="142"/>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223C5" w:rsidRPr="001303CD" w:rsidRDefault="001303CD" w:rsidP="001303CD">
      <w:pPr>
        <w:tabs>
          <w:tab w:val="left" w:pos="284"/>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Совместная деятельность способствует формированию умений:</w:t>
      </w:r>
    </w:p>
    <w:p w:rsidR="006223C5" w:rsidRPr="001303CD" w:rsidRDefault="001303CD" w:rsidP="001303CD">
      <w:pPr>
        <w:numPr>
          <w:ilvl w:val="0"/>
          <w:numId w:val="20"/>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театрализованной деятельности: инсценировании и драматизации (читать по ролям, разыгрывать сценки);</w:t>
      </w:r>
    </w:p>
    <w:p w:rsidR="006223C5" w:rsidRPr="001303CD" w:rsidRDefault="001303CD" w:rsidP="001303CD">
      <w:pPr>
        <w:numPr>
          <w:ilvl w:val="0"/>
          <w:numId w:val="20"/>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соблюдать правила взаимодействия;</w:t>
      </w:r>
    </w:p>
    <w:p w:rsidR="006223C5" w:rsidRPr="001303CD" w:rsidRDefault="001303CD" w:rsidP="001303CD">
      <w:pPr>
        <w:numPr>
          <w:ilvl w:val="0"/>
          <w:numId w:val="20"/>
        </w:numPr>
        <w:tabs>
          <w:tab w:val="left" w:pos="284"/>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ответственно относиться к своим обязанностям в процессе совместной деятельности, оценивать свой вклад в общее дело.</w:t>
      </w:r>
    </w:p>
    <w:bookmarkStart w:id="87" w:name="_ftn1"/>
    <w:p w:rsidR="006223C5" w:rsidRPr="001303CD" w:rsidRDefault="00DC3BA2" w:rsidP="001303CD">
      <w:pPr>
        <w:tabs>
          <w:tab w:val="left" w:pos="284"/>
          <w:tab w:val="left" w:pos="709"/>
          <w:tab w:val="left" w:pos="3119"/>
        </w:tabs>
        <w:spacing w:after="0" w:line="240" w:lineRule="auto"/>
        <w:ind w:left="120"/>
        <w:jc w:val="both"/>
        <w:rPr>
          <w:sz w:val="24"/>
          <w:szCs w:val="24"/>
        </w:rPr>
      </w:pPr>
      <w:r w:rsidRPr="00DC3BA2">
        <w:rPr>
          <w:sz w:val="24"/>
          <w:szCs w:val="24"/>
        </w:rPr>
        <w:fldChar w:fldCharType="begin"/>
      </w:r>
      <w:r w:rsidR="001303CD" w:rsidRPr="001303CD">
        <w:rPr>
          <w:sz w:val="24"/>
          <w:szCs w:val="24"/>
        </w:rPr>
        <w:instrText xml:space="preserve"> HYPERLINK \l "_ftnref1" \h </w:instrText>
      </w:r>
      <w:r w:rsidRPr="00DC3BA2">
        <w:rPr>
          <w:sz w:val="24"/>
          <w:szCs w:val="24"/>
        </w:rPr>
        <w:fldChar w:fldCharType="separate"/>
      </w:r>
      <w:r w:rsidR="001303CD" w:rsidRPr="001303CD">
        <w:rPr>
          <w:rFonts w:ascii="Times New Roman" w:hAnsi="Times New Roman"/>
          <w:color w:val="0000FF"/>
          <w:sz w:val="24"/>
          <w:szCs w:val="24"/>
        </w:rPr>
        <w:t>[1]</w:t>
      </w:r>
      <w:r w:rsidRPr="001303CD">
        <w:rPr>
          <w:rFonts w:ascii="Times New Roman" w:hAnsi="Times New Roman"/>
          <w:color w:val="0000FF"/>
          <w:sz w:val="24"/>
          <w:szCs w:val="24"/>
        </w:rPr>
        <w:fldChar w:fldCharType="end"/>
      </w:r>
      <w:bookmarkEnd w:id="87"/>
      <w:r w:rsidR="001303CD" w:rsidRPr="001303CD">
        <w:rPr>
          <w:rFonts w:ascii="Times New Roman" w:hAnsi="Times New Roman"/>
          <w:color w:val="000000"/>
          <w:sz w:val="24"/>
          <w:szCs w:val="24"/>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1906" w:h="16383"/>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bookmarkStart w:id="88" w:name="block-22284407"/>
      <w:bookmarkEnd w:id="6"/>
      <w:r w:rsidRPr="001303CD">
        <w:rPr>
          <w:rFonts w:ascii="Times New Roman" w:hAnsi="Times New Roman"/>
          <w:b/>
          <w:color w:val="333333"/>
          <w:sz w:val="24"/>
          <w:szCs w:val="24"/>
        </w:rPr>
        <w:lastRenderedPageBreak/>
        <w:t xml:space="preserve">ПЛАНИРУЕМЫЕ </w:t>
      </w:r>
      <w:r w:rsidRPr="001303CD">
        <w:rPr>
          <w:rFonts w:ascii="Times New Roman" w:hAnsi="Times New Roman"/>
          <w:b/>
          <w:color w:val="000000"/>
          <w:sz w:val="24"/>
          <w:szCs w:val="24"/>
        </w:rPr>
        <w:t xml:space="preserve">ОБРАЗОВАТЕЛЬНЫЕ </w:t>
      </w:r>
      <w:r w:rsidRPr="001303CD">
        <w:rPr>
          <w:rFonts w:ascii="Times New Roman" w:hAnsi="Times New Roman"/>
          <w:b/>
          <w:color w:val="333333"/>
          <w:sz w:val="24"/>
          <w:szCs w:val="24"/>
        </w:rPr>
        <w:t>РЕЗУЛЬТАТЫ</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ЛИЧНОСТНЫЕ РЕЗУЛЬТАТЫ</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Гражданско-патриотическое воспитание:</w:t>
      </w:r>
    </w:p>
    <w:p w:rsidR="006223C5" w:rsidRPr="001303CD" w:rsidRDefault="001303CD" w:rsidP="001303CD">
      <w:pPr>
        <w:numPr>
          <w:ilvl w:val="0"/>
          <w:numId w:val="2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223C5" w:rsidRPr="001303CD" w:rsidRDefault="001303CD" w:rsidP="001303CD">
      <w:pPr>
        <w:numPr>
          <w:ilvl w:val="0"/>
          <w:numId w:val="2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223C5" w:rsidRPr="001303CD" w:rsidRDefault="001303CD" w:rsidP="001303CD">
      <w:pPr>
        <w:numPr>
          <w:ilvl w:val="0"/>
          <w:numId w:val="2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Духовно-нравственное воспитание:</w:t>
      </w:r>
    </w:p>
    <w:p w:rsidR="006223C5" w:rsidRPr="001303CD" w:rsidRDefault="001303CD" w:rsidP="001303CD">
      <w:pPr>
        <w:numPr>
          <w:ilvl w:val="0"/>
          <w:numId w:val="22"/>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223C5" w:rsidRPr="001303CD" w:rsidRDefault="001303CD" w:rsidP="001303CD">
      <w:pPr>
        <w:numPr>
          <w:ilvl w:val="0"/>
          <w:numId w:val="22"/>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rsidR="006223C5" w:rsidRPr="001303CD" w:rsidRDefault="001303CD" w:rsidP="001303CD">
      <w:pPr>
        <w:numPr>
          <w:ilvl w:val="0"/>
          <w:numId w:val="22"/>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223C5" w:rsidRPr="001303CD" w:rsidRDefault="001303CD" w:rsidP="001303CD">
      <w:pPr>
        <w:numPr>
          <w:ilvl w:val="0"/>
          <w:numId w:val="22"/>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Эстетическое воспитание:</w:t>
      </w:r>
    </w:p>
    <w:p w:rsidR="006223C5" w:rsidRPr="001303CD" w:rsidRDefault="001303CD" w:rsidP="001303CD">
      <w:pPr>
        <w:numPr>
          <w:ilvl w:val="0"/>
          <w:numId w:val="23"/>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223C5" w:rsidRPr="001303CD" w:rsidRDefault="001303CD" w:rsidP="001303CD">
      <w:pPr>
        <w:numPr>
          <w:ilvl w:val="0"/>
          <w:numId w:val="23"/>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223C5" w:rsidRPr="001303CD" w:rsidRDefault="001303CD" w:rsidP="001303CD">
      <w:pPr>
        <w:numPr>
          <w:ilvl w:val="0"/>
          <w:numId w:val="23"/>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понимание образного языка художественных произведений, выразительных средств, создающих художественный образ.</w:t>
      </w: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Трудовое воспитание:</w:t>
      </w:r>
    </w:p>
    <w:p w:rsidR="006223C5" w:rsidRPr="001303CD" w:rsidRDefault="001303CD" w:rsidP="001303CD">
      <w:pPr>
        <w:numPr>
          <w:ilvl w:val="0"/>
          <w:numId w:val="24"/>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Экологическое воспитание:</w:t>
      </w:r>
    </w:p>
    <w:p w:rsidR="006223C5" w:rsidRPr="001303CD" w:rsidRDefault="001303CD" w:rsidP="001303CD">
      <w:pPr>
        <w:numPr>
          <w:ilvl w:val="0"/>
          <w:numId w:val="25"/>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rsidR="006223C5" w:rsidRPr="001303CD" w:rsidRDefault="001303CD" w:rsidP="001303CD">
      <w:pPr>
        <w:numPr>
          <w:ilvl w:val="0"/>
          <w:numId w:val="25"/>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неприятие действий, приносящих ей вред.</w:t>
      </w: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Ценности научного познания:</w:t>
      </w:r>
    </w:p>
    <w:p w:rsidR="006223C5" w:rsidRPr="001303CD" w:rsidRDefault="001303CD" w:rsidP="001303CD">
      <w:pPr>
        <w:numPr>
          <w:ilvl w:val="0"/>
          <w:numId w:val="26"/>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223C5" w:rsidRPr="001303CD" w:rsidRDefault="001303CD" w:rsidP="001303CD">
      <w:pPr>
        <w:numPr>
          <w:ilvl w:val="0"/>
          <w:numId w:val="26"/>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овладение смысловым чтением для решения различного уровня учебных и жизненных задач;</w:t>
      </w:r>
    </w:p>
    <w:p w:rsidR="006223C5" w:rsidRPr="001303CD" w:rsidRDefault="001303CD" w:rsidP="001303CD">
      <w:pPr>
        <w:numPr>
          <w:ilvl w:val="0"/>
          <w:numId w:val="26"/>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223C5" w:rsidRPr="001303CD" w:rsidRDefault="006223C5" w:rsidP="001303CD">
      <w:pPr>
        <w:tabs>
          <w:tab w:val="left" w:pos="142"/>
          <w:tab w:val="left" w:pos="709"/>
          <w:tab w:val="left" w:pos="3119"/>
        </w:tabs>
        <w:spacing w:after="0" w:line="240" w:lineRule="auto"/>
        <w:ind w:left="120"/>
        <w:jc w:val="both"/>
        <w:rPr>
          <w:sz w:val="24"/>
          <w:szCs w:val="24"/>
        </w:rPr>
      </w:pP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МЕТАПРЕДМЕТНЫЕ РЕЗУЛЬТАТЫ</w:t>
      </w:r>
    </w:p>
    <w:p w:rsidR="006223C5" w:rsidRPr="001303CD" w:rsidRDefault="006223C5" w:rsidP="001303CD">
      <w:pPr>
        <w:tabs>
          <w:tab w:val="left" w:pos="142"/>
          <w:tab w:val="left" w:pos="709"/>
          <w:tab w:val="left" w:pos="3119"/>
        </w:tabs>
        <w:spacing w:after="0" w:line="240" w:lineRule="auto"/>
        <w:ind w:left="120"/>
        <w:jc w:val="both"/>
        <w:rPr>
          <w:sz w:val="24"/>
          <w:szCs w:val="24"/>
        </w:rPr>
      </w:pP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базовые логические действия:</w:t>
      </w:r>
    </w:p>
    <w:p w:rsidR="006223C5" w:rsidRPr="001303CD" w:rsidRDefault="001303CD" w:rsidP="001303CD">
      <w:pPr>
        <w:numPr>
          <w:ilvl w:val="0"/>
          <w:numId w:val="27"/>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223C5" w:rsidRPr="001303CD" w:rsidRDefault="001303CD" w:rsidP="001303CD">
      <w:pPr>
        <w:numPr>
          <w:ilvl w:val="0"/>
          <w:numId w:val="27"/>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объединять произведения по жанру, авторской принадлежности;</w:t>
      </w:r>
    </w:p>
    <w:p w:rsidR="006223C5" w:rsidRPr="001303CD" w:rsidRDefault="001303CD" w:rsidP="001303CD">
      <w:pPr>
        <w:numPr>
          <w:ilvl w:val="0"/>
          <w:numId w:val="27"/>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определять существенный признак для классификации, классифицировать произведения по темам, жанрам и видам;</w:t>
      </w:r>
    </w:p>
    <w:p w:rsidR="006223C5" w:rsidRPr="001303CD" w:rsidRDefault="001303CD" w:rsidP="001303CD">
      <w:pPr>
        <w:numPr>
          <w:ilvl w:val="0"/>
          <w:numId w:val="27"/>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223C5" w:rsidRPr="001303CD" w:rsidRDefault="001303CD" w:rsidP="001303CD">
      <w:pPr>
        <w:numPr>
          <w:ilvl w:val="0"/>
          <w:numId w:val="27"/>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6223C5" w:rsidRPr="001303CD" w:rsidRDefault="001303CD" w:rsidP="001303CD">
      <w:pPr>
        <w:numPr>
          <w:ilvl w:val="0"/>
          <w:numId w:val="27"/>
        </w:numPr>
        <w:tabs>
          <w:tab w:val="left" w:pos="142"/>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223C5" w:rsidRPr="001303CD" w:rsidRDefault="001303CD" w:rsidP="001303CD">
      <w:pPr>
        <w:tabs>
          <w:tab w:val="left" w:pos="142"/>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базовые исследовательские действия:</w:t>
      </w:r>
    </w:p>
    <w:p w:rsidR="006223C5" w:rsidRPr="001303CD" w:rsidRDefault="001303CD" w:rsidP="001303CD">
      <w:pPr>
        <w:numPr>
          <w:ilvl w:val="0"/>
          <w:numId w:val="2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rsidR="006223C5" w:rsidRPr="001303CD" w:rsidRDefault="001303CD" w:rsidP="001303CD">
      <w:pPr>
        <w:numPr>
          <w:ilvl w:val="0"/>
          <w:numId w:val="2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формулировать с помощью учителя цель, планировать изменения объекта, ситуации;</w:t>
      </w:r>
    </w:p>
    <w:p w:rsidR="006223C5" w:rsidRPr="001303CD" w:rsidRDefault="001303CD" w:rsidP="001303CD">
      <w:pPr>
        <w:numPr>
          <w:ilvl w:val="0"/>
          <w:numId w:val="2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rsidR="006223C5" w:rsidRPr="001303CD" w:rsidRDefault="001303CD" w:rsidP="001303CD">
      <w:pPr>
        <w:numPr>
          <w:ilvl w:val="0"/>
          <w:numId w:val="2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223C5" w:rsidRPr="001303CD" w:rsidRDefault="001303CD" w:rsidP="001303CD">
      <w:pPr>
        <w:numPr>
          <w:ilvl w:val="0"/>
          <w:numId w:val="2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223C5" w:rsidRPr="001303CD" w:rsidRDefault="001303CD" w:rsidP="001303CD">
      <w:pPr>
        <w:numPr>
          <w:ilvl w:val="0"/>
          <w:numId w:val="28"/>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работа с информацией:</w:t>
      </w:r>
    </w:p>
    <w:p w:rsidR="006223C5" w:rsidRPr="001303CD" w:rsidRDefault="001303CD" w:rsidP="001303CD">
      <w:pPr>
        <w:numPr>
          <w:ilvl w:val="0"/>
          <w:numId w:val="2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источник получения информации;</w:t>
      </w:r>
    </w:p>
    <w:p w:rsidR="006223C5" w:rsidRPr="001303CD" w:rsidRDefault="001303CD" w:rsidP="001303CD">
      <w:pPr>
        <w:numPr>
          <w:ilvl w:val="0"/>
          <w:numId w:val="2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согласно заданному алгоритму находить в предложенном источнике информацию, представленную в явном виде;</w:t>
      </w:r>
    </w:p>
    <w:p w:rsidR="006223C5" w:rsidRPr="001303CD" w:rsidRDefault="001303CD" w:rsidP="001303CD">
      <w:pPr>
        <w:numPr>
          <w:ilvl w:val="0"/>
          <w:numId w:val="2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6223C5" w:rsidRPr="001303CD" w:rsidRDefault="001303CD" w:rsidP="001303CD">
      <w:pPr>
        <w:numPr>
          <w:ilvl w:val="0"/>
          <w:numId w:val="2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223C5" w:rsidRPr="001303CD" w:rsidRDefault="001303CD" w:rsidP="001303CD">
      <w:pPr>
        <w:numPr>
          <w:ilvl w:val="0"/>
          <w:numId w:val="2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6223C5" w:rsidRPr="001303CD" w:rsidRDefault="001303CD" w:rsidP="001303CD">
      <w:pPr>
        <w:numPr>
          <w:ilvl w:val="0"/>
          <w:numId w:val="29"/>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самостоятельно создавать схемы, таблицы для представления информации.</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К концу обучения в начальной школе у обучающегося формируются </w:t>
      </w:r>
      <w:r w:rsidRPr="001303CD">
        <w:rPr>
          <w:rFonts w:ascii="Times New Roman" w:hAnsi="Times New Roman"/>
          <w:b/>
          <w:color w:val="000000"/>
          <w:sz w:val="24"/>
          <w:szCs w:val="24"/>
        </w:rPr>
        <w:t xml:space="preserve">коммуникативные </w:t>
      </w:r>
      <w:r w:rsidRPr="001303CD">
        <w:rPr>
          <w:rFonts w:ascii="Times New Roman" w:hAnsi="Times New Roman"/>
          <w:color w:val="000000"/>
          <w:sz w:val="24"/>
          <w:szCs w:val="24"/>
        </w:rPr>
        <w:t>универсальные учебные действия: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общение</w:t>
      </w:r>
      <w:r w:rsidRPr="001303CD">
        <w:rPr>
          <w:rFonts w:ascii="Times New Roman" w:hAnsi="Times New Roman"/>
          <w:color w:val="000000"/>
          <w:sz w:val="24"/>
          <w:szCs w:val="24"/>
        </w:rPr>
        <w:t>:</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проявлять уважительное отношение к собеседнику, соблюдать правила ведения диалога и дискуссии;</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признавать возможность существования разных точек зрения;</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корректно и аргументированно высказывать своё мнение;</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строить речевое высказывание в соответствии с поставленной задачей;</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создавать устные и письменные тексты (описание, рассуждение, повествование);</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готовить небольшие публичные выступления;</w:t>
      </w:r>
    </w:p>
    <w:p w:rsidR="006223C5" w:rsidRPr="001303CD" w:rsidRDefault="001303CD" w:rsidP="001303CD">
      <w:pPr>
        <w:numPr>
          <w:ilvl w:val="0"/>
          <w:numId w:val="30"/>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подбирать иллюстративный материал (рисунки, фото, плакаты) к тексту выступления.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К концу обучения в начальной школе у обучающегося формируются </w:t>
      </w:r>
      <w:r w:rsidRPr="001303CD">
        <w:rPr>
          <w:rFonts w:ascii="Times New Roman" w:hAnsi="Times New Roman"/>
          <w:b/>
          <w:color w:val="000000"/>
          <w:sz w:val="24"/>
          <w:szCs w:val="24"/>
        </w:rPr>
        <w:t>регулятивные</w:t>
      </w:r>
      <w:r w:rsidRPr="001303CD">
        <w:rPr>
          <w:rFonts w:ascii="Times New Roman" w:hAnsi="Times New Roman"/>
          <w:color w:val="000000"/>
          <w:sz w:val="24"/>
          <w:szCs w:val="24"/>
        </w:rPr>
        <w:t xml:space="preserve"> универсальные учебные действия:</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самоорганизация</w:t>
      </w:r>
      <w:r w:rsidRPr="001303CD">
        <w:rPr>
          <w:rFonts w:ascii="Times New Roman" w:hAnsi="Times New Roman"/>
          <w:color w:val="000000"/>
          <w:sz w:val="24"/>
          <w:szCs w:val="24"/>
        </w:rPr>
        <w:t>:</w:t>
      </w:r>
    </w:p>
    <w:p w:rsidR="006223C5" w:rsidRPr="001303CD" w:rsidRDefault="001303CD" w:rsidP="001303CD">
      <w:pPr>
        <w:numPr>
          <w:ilvl w:val="0"/>
          <w:numId w:val="3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планировать действия по решению учебной задачи для получения результата;</w:t>
      </w:r>
    </w:p>
    <w:p w:rsidR="006223C5" w:rsidRPr="001303CD" w:rsidRDefault="001303CD" w:rsidP="001303CD">
      <w:pPr>
        <w:numPr>
          <w:ilvl w:val="0"/>
          <w:numId w:val="31"/>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выстраивать последовательность выбранных действий;</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i/>
          <w:color w:val="000000"/>
          <w:sz w:val="24"/>
          <w:szCs w:val="24"/>
        </w:rPr>
        <w:t>самоконтроль</w:t>
      </w:r>
      <w:r w:rsidRPr="001303CD">
        <w:rPr>
          <w:rFonts w:ascii="Times New Roman" w:hAnsi="Times New Roman"/>
          <w:color w:val="000000"/>
          <w:sz w:val="24"/>
          <w:szCs w:val="24"/>
        </w:rPr>
        <w:t>:</w:t>
      </w:r>
    </w:p>
    <w:p w:rsidR="006223C5" w:rsidRPr="001303CD" w:rsidRDefault="001303CD" w:rsidP="001303CD">
      <w:pPr>
        <w:numPr>
          <w:ilvl w:val="0"/>
          <w:numId w:val="3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устанавливать причины успеха/неудач учебной деятельности;</w:t>
      </w:r>
    </w:p>
    <w:p w:rsidR="006223C5" w:rsidRPr="001303CD" w:rsidRDefault="001303CD" w:rsidP="001303CD">
      <w:pPr>
        <w:numPr>
          <w:ilvl w:val="0"/>
          <w:numId w:val="32"/>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корректировать свои учебные действия для преодоления ошибок.</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Совместная деятельность:</w:t>
      </w:r>
    </w:p>
    <w:p w:rsidR="006223C5" w:rsidRPr="001303CD" w:rsidRDefault="001303CD" w:rsidP="001303CD">
      <w:pPr>
        <w:numPr>
          <w:ilvl w:val="0"/>
          <w:numId w:val="3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223C5" w:rsidRPr="001303CD" w:rsidRDefault="001303CD" w:rsidP="001303CD">
      <w:pPr>
        <w:numPr>
          <w:ilvl w:val="0"/>
          <w:numId w:val="3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223C5" w:rsidRPr="001303CD" w:rsidRDefault="001303CD" w:rsidP="001303CD">
      <w:pPr>
        <w:numPr>
          <w:ilvl w:val="0"/>
          <w:numId w:val="3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проявлять готовность руководить, выполнять поручения, подчиняться;</w:t>
      </w:r>
    </w:p>
    <w:p w:rsidR="006223C5" w:rsidRPr="001303CD" w:rsidRDefault="001303CD" w:rsidP="001303CD">
      <w:pPr>
        <w:numPr>
          <w:ilvl w:val="0"/>
          <w:numId w:val="3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ответственно выполнять свою часть работы;</w:t>
      </w:r>
    </w:p>
    <w:p w:rsidR="006223C5" w:rsidRPr="001303CD" w:rsidRDefault="001303CD" w:rsidP="001303CD">
      <w:pPr>
        <w:numPr>
          <w:ilvl w:val="0"/>
          <w:numId w:val="3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оценивать свой вклад в общий результат;</w:t>
      </w:r>
    </w:p>
    <w:p w:rsidR="006223C5" w:rsidRPr="001303CD" w:rsidRDefault="001303CD" w:rsidP="001303CD">
      <w:pPr>
        <w:numPr>
          <w:ilvl w:val="0"/>
          <w:numId w:val="33"/>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выполнять совместные проектные задания с опорой на предложенные образцы.</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ПРЕДМЕТНЫЕ РЕЗУЛЬТАТЫ</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223C5" w:rsidRPr="001303CD"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1 КЛАСС</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прозаическую (нестихотворную) и стихотворную речь;</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содержание прослушанного/прочитанного произведения: отвечать на вопросы по фактическому содержанию произведения;</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по ролям с соблюдением норм произношения, расстановки ударения;</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высказывания по содержанию произведения (не менее 3 предложений) по заданному алгоритму;</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сочинять небольшие тексты по предложенному началу и др. (не менее 3 предложений);</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ориентироваться в книге/учебнике по обложке, оглавлению, иллюстрациям;</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223C5" w:rsidRPr="001303CD" w:rsidRDefault="001303CD" w:rsidP="001303CD">
      <w:pPr>
        <w:numPr>
          <w:ilvl w:val="0"/>
          <w:numId w:val="34"/>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обращаться к справочной литературе для получения дополнительной информации в соответствии с учебной задачей.</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2 КЛАСС</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прозаическую и стихотворную речь: называть особенности стихотворного произведения (ритм, рифма);</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пересказывать (устно) содержание произведения подробно, выборочно, от лица героя, от третьего лица;</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высказывания на заданную тему по содержанию произведения (не менее 5 предложений);</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сочинять по аналогии с прочитанным загадки, небольшие сказки, рассказы;</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ориентироваться в книге/учебнике по обложке, оглавлению, аннотации, иллюстрациям, предисловию, условным обозначениям;</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6223C5" w:rsidRPr="001303CD" w:rsidRDefault="001303CD" w:rsidP="001303CD">
      <w:pPr>
        <w:numPr>
          <w:ilvl w:val="0"/>
          <w:numId w:val="35"/>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использовать справочную литературу для получения дополнительной информации в соответствии с учебной задачей.</w:t>
      </w:r>
    </w:p>
    <w:p w:rsidR="00DD4A8E" w:rsidRDefault="00DD4A8E" w:rsidP="001303CD">
      <w:pPr>
        <w:tabs>
          <w:tab w:val="left" w:pos="709"/>
          <w:tab w:val="left" w:pos="3119"/>
        </w:tabs>
        <w:spacing w:after="0" w:line="240" w:lineRule="auto"/>
        <w:ind w:left="120"/>
        <w:jc w:val="both"/>
        <w:rPr>
          <w:rFonts w:ascii="Times New Roman" w:hAnsi="Times New Roman"/>
          <w:b/>
          <w:color w:val="000000"/>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3 КЛАСС</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наизусть не менее 4 стихотворений в соответствии с изученной тематикой произведений;</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художественные произведения и познавательные тексты;</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w:t>
      </w:r>
      <w:r w:rsidRPr="001303CD">
        <w:rPr>
          <w:rFonts w:ascii="Times New Roman" w:hAnsi="Times New Roman"/>
          <w:color w:val="000000"/>
          <w:sz w:val="24"/>
          <w:szCs w:val="24"/>
        </w:rPr>
        <w:lastRenderedPageBreak/>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пересказывать произведение (устно) подробно, выборочно, сжато (кратко), от лица героя, с изменением лица рассказчика, от третьего лица;</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по ролям с соблюдением норм произношения, инсценировать небольшие эпизоды из произведения;</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краткий отзыв о прочитанном произведении по заданному алгоритму;</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сочинять тексты, используя аналогии, иллюстрации, придумывать продолжение прочитанного произведения;</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6223C5" w:rsidRPr="001303CD" w:rsidRDefault="001303CD" w:rsidP="001303CD">
      <w:pPr>
        <w:numPr>
          <w:ilvl w:val="0"/>
          <w:numId w:val="36"/>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D4A8E" w:rsidRDefault="00DD4A8E" w:rsidP="001303CD">
      <w:pPr>
        <w:tabs>
          <w:tab w:val="left" w:pos="709"/>
          <w:tab w:val="left" w:pos="3119"/>
        </w:tabs>
        <w:spacing w:after="0" w:line="240" w:lineRule="auto"/>
        <w:ind w:left="120"/>
        <w:jc w:val="both"/>
        <w:rPr>
          <w:rFonts w:ascii="Times New Roman" w:hAnsi="Times New Roman"/>
          <w:b/>
          <w:color w:val="000000"/>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4 КЛАСС</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наизусть не менее 5 стихотворений в соответствии с изученной тематикой произведений;</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художественные произведения и познавательные тексты;</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составлять краткий отзыв о прочитанном произведении по заданному алгоритму;</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rsidR="006223C5" w:rsidRPr="001303CD" w:rsidRDefault="001303CD" w:rsidP="001303CD">
      <w:pPr>
        <w:numPr>
          <w:ilvl w:val="0"/>
          <w:numId w:val="37"/>
        </w:numPr>
        <w:tabs>
          <w:tab w:val="left" w:pos="709"/>
          <w:tab w:val="left" w:pos="3119"/>
        </w:tabs>
        <w:spacing w:after="0" w:line="240" w:lineRule="auto"/>
        <w:ind w:left="120" w:firstLine="0"/>
        <w:jc w:val="both"/>
        <w:rPr>
          <w:sz w:val="24"/>
          <w:szCs w:val="24"/>
        </w:rPr>
      </w:pPr>
      <w:r w:rsidRPr="001303CD">
        <w:rPr>
          <w:rFonts w:ascii="Times New Roman" w:hAnsi="Times New Roman"/>
          <w:color w:val="000000"/>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w:t>
      </w:r>
    </w:p>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1906" w:h="16383"/>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bookmarkStart w:id="89" w:name="block-22284406"/>
      <w:bookmarkEnd w:id="88"/>
      <w:r w:rsidRPr="001303CD">
        <w:rPr>
          <w:rFonts w:ascii="Times New Roman" w:hAnsi="Times New Roman"/>
          <w:b/>
          <w:color w:val="000000"/>
          <w:sz w:val="24"/>
          <w:szCs w:val="24"/>
        </w:rPr>
        <w:lastRenderedPageBreak/>
        <w:t xml:space="preserve"> ТЕМАТИЧЕСКОЕ ПЛАНИРОВАНИЕ </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699"/>
        <w:gridCol w:w="1509"/>
        <w:gridCol w:w="1826"/>
        <w:gridCol w:w="1895"/>
        <w:gridCol w:w="2599"/>
      </w:tblGrid>
      <w:tr w:rsidR="006223C5" w:rsidRPr="001303CD">
        <w:trPr>
          <w:trHeight w:val="144"/>
          <w:tblCellSpacing w:w="20" w:type="nil"/>
        </w:trPr>
        <w:tc>
          <w:tcPr>
            <w:tcW w:w="492"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168"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Наименование разделов и тем программы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68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0" w:type="auto"/>
            <w:gridSpan w:val="6"/>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Раздел 1.</w:t>
            </w:r>
            <w:r w:rsidRPr="001303CD">
              <w:rPr>
                <w:rFonts w:ascii="Times New Roman" w:hAnsi="Times New Roman"/>
                <w:color w:val="000000"/>
                <w:sz w:val="24"/>
                <w:szCs w:val="24"/>
              </w:rPr>
              <w:t xml:space="preserve"> </w:t>
            </w:r>
            <w:r w:rsidRPr="001303CD">
              <w:rPr>
                <w:rFonts w:ascii="Times New Roman" w:hAnsi="Times New Roman"/>
                <w:b/>
                <w:color w:val="000000"/>
                <w:sz w:val="24"/>
                <w:szCs w:val="24"/>
              </w:rPr>
              <w:t>Обучение грамоте</w:t>
            </w: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Развитие речи</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Фонетика</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Чтение</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72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Итого по разделу</w:t>
            </w:r>
          </w:p>
        </w:tc>
        <w:tc>
          <w:tcPr>
            <w:tcW w:w="15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80 </w:t>
            </w:r>
          </w:p>
        </w:tc>
        <w:tc>
          <w:tcPr>
            <w:tcW w:w="0" w:type="auto"/>
            <w:gridSpan w:val="3"/>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0" w:type="auto"/>
            <w:gridSpan w:val="6"/>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Раздел 2.</w:t>
            </w:r>
            <w:r w:rsidRPr="001303CD">
              <w:rPr>
                <w:rFonts w:ascii="Times New Roman" w:hAnsi="Times New Roman"/>
                <w:color w:val="000000"/>
                <w:sz w:val="24"/>
                <w:szCs w:val="24"/>
              </w:rPr>
              <w:t xml:space="preserve"> </w:t>
            </w:r>
            <w:r w:rsidRPr="001303CD">
              <w:rPr>
                <w:rFonts w:ascii="Times New Roman" w:hAnsi="Times New Roman"/>
                <w:b/>
                <w:color w:val="000000"/>
                <w:sz w:val="24"/>
                <w:szCs w:val="24"/>
              </w:rPr>
              <w:t>Систематический курс</w:t>
            </w: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Сказка народная (фольклорная) и литературная (авторская)</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6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2.2</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детях и для детей</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9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2.3</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родной природе</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6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2.4</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Устное народное творчество — малые фольклорные жанры</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2.5</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братьях наших меньших</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7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2.6</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маме</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3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2.7</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Фольклорные и авторские произведения о чудесах и фантазии</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9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2.8</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Библиографическая культура (работа с детской книгой)</w:t>
            </w:r>
          </w:p>
        </w:tc>
        <w:tc>
          <w:tcPr>
            <w:tcW w:w="9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Итого по разделу</w:t>
            </w:r>
          </w:p>
        </w:tc>
        <w:tc>
          <w:tcPr>
            <w:tcW w:w="15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40 </w:t>
            </w:r>
          </w:p>
        </w:tc>
        <w:tc>
          <w:tcPr>
            <w:tcW w:w="0" w:type="auto"/>
            <w:gridSpan w:val="3"/>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Резервное время</w:t>
            </w:r>
          </w:p>
        </w:tc>
        <w:tc>
          <w:tcPr>
            <w:tcW w:w="15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12 </w:t>
            </w:r>
          </w:p>
        </w:tc>
        <w:tc>
          <w:tcPr>
            <w:tcW w:w="168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6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5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5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132 </w:t>
            </w:r>
          </w:p>
        </w:tc>
        <w:tc>
          <w:tcPr>
            <w:tcW w:w="168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17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2599" w:type="dxa"/>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699"/>
        <w:gridCol w:w="1518"/>
        <w:gridCol w:w="1826"/>
        <w:gridCol w:w="1895"/>
        <w:gridCol w:w="2615"/>
      </w:tblGrid>
      <w:tr w:rsidR="006223C5" w:rsidRPr="001303CD">
        <w:trPr>
          <w:trHeight w:val="144"/>
          <w:tblCellSpacing w:w="20" w:type="nil"/>
        </w:trPr>
        <w:tc>
          <w:tcPr>
            <w:tcW w:w="456"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168"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Наименование разделов и тем программы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 нашей Родине</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6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16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Звуки и краски родной природы в разные времена года (осень)</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 детях и дружбе</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12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Мир сказок</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12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Звуки и краски родной природы в разные времена года (зима)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12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 братьях наших меньших</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18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Звуки и краски родной природы в разные времена года (весна и лето)</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18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 наших близких, о семье</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11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2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Резервное время</w:t>
            </w:r>
          </w:p>
        </w:tc>
        <w:tc>
          <w:tcPr>
            <w:tcW w:w="151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51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136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9 </w:t>
            </w:r>
          </w:p>
        </w:tc>
        <w:tc>
          <w:tcPr>
            <w:tcW w:w="177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2615" w:type="dxa"/>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0"/>
        <w:gridCol w:w="4647"/>
        <w:gridCol w:w="1505"/>
        <w:gridCol w:w="1826"/>
        <w:gridCol w:w="1895"/>
        <w:gridCol w:w="3035"/>
      </w:tblGrid>
      <w:tr w:rsidR="006223C5" w:rsidRPr="001303CD">
        <w:trPr>
          <w:trHeight w:val="144"/>
          <w:tblCellSpacing w:w="20" w:type="nil"/>
        </w:trPr>
        <w:tc>
          <w:tcPr>
            <w:tcW w:w="456"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168"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Наименование разделов и тем программы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 Родине и её истории</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6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16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И.А.Крылова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А.С.Пушкина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9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природы в произведениях поэтов и писателей ХIХ века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Л.Н.Толстого</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10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Литературная сказка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9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природы в произведениях поэтов и писателей XX века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10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взаимоотношениях человека и животных</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16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детях</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18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Юмористические произведения</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6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10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Библиографическая культура (работа с детской книгой и справочной </w:t>
            </w:r>
            <w:r w:rsidRPr="001303CD">
              <w:rPr>
                <w:rFonts w:ascii="Times New Roman" w:hAnsi="Times New Roman"/>
                <w:color w:val="000000"/>
                <w:sz w:val="24"/>
                <w:szCs w:val="24"/>
              </w:rPr>
              <w:lastRenderedPageBreak/>
              <w:t>литературой)</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4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
              <w:r w:rsidRPr="001303CD">
                <w:rPr>
                  <w:rFonts w:ascii="Times New Roman" w:hAnsi="Times New Roman"/>
                  <w:color w:val="0000FF"/>
                  <w:sz w:val="24"/>
                  <w:szCs w:val="24"/>
                  <w:u w:val="single"/>
                </w:rPr>
                <w:t>https://m.edsoo.ru/7f411a40</w:t>
              </w:r>
            </w:hyperlink>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Резервное время</w:t>
            </w:r>
          </w:p>
        </w:tc>
        <w:tc>
          <w:tcPr>
            <w:tcW w:w="151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10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51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136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77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2615" w:type="dxa"/>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4667"/>
        <w:gridCol w:w="1510"/>
        <w:gridCol w:w="1826"/>
        <w:gridCol w:w="1895"/>
        <w:gridCol w:w="3008"/>
      </w:tblGrid>
      <w:tr w:rsidR="006223C5" w:rsidRPr="001303CD">
        <w:trPr>
          <w:trHeight w:val="144"/>
          <w:tblCellSpacing w:w="20" w:type="nil"/>
        </w:trPr>
        <w:tc>
          <w:tcPr>
            <w:tcW w:w="456"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168"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Наименование разделов и тем программы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 Родине, героические страницы истории</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12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 (устное народное творчество)</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11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И.А.Крылова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А.С.Пушкина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12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М. Ю. Лермонтова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4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Литературная сказка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9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природы в творчестве поэтов и писателей ХIХ века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7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Л. Н. Толстого</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7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природы в творчестве поэтов и писателей XX века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6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животных и родной природе</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12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детях</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8">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Пьеса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5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9">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Юмористические произведения </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6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0">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14</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Зарубежная литература</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1">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4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15</w:t>
            </w:r>
          </w:p>
        </w:tc>
        <w:tc>
          <w:tcPr>
            <w:tcW w:w="316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7 </w:t>
            </w:r>
          </w:p>
        </w:tc>
        <w:tc>
          <w:tcPr>
            <w:tcW w:w="1687"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2">
              <w:r w:rsidRPr="001303CD">
                <w:rPr>
                  <w:rFonts w:ascii="Times New Roman" w:hAnsi="Times New Roman"/>
                  <w:color w:val="0000FF"/>
                  <w:sz w:val="24"/>
                  <w:szCs w:val="24"/>
                  <w:u w:val="single"/>
                </w:rPr>
                <w:t>https://m.edsoo.ru/7f412cec</w:t>
              </w:r>
            </w:hyperlink>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Резервное время</w:t>
            </w:r>
          </w:p>
        </w:tc>
        <w:tc>
          <w:tcPr>
            <w:tcW w:w="151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77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2615"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51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136 </w:t>
            </w:r>
          </w:p>
        </w:tc>
        <w:tc>
          <w:tcPr>
            <w:tcW w:w="168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77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2615" w:type="dxa"/>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1303CD" w:rsidRDefault="001303CD" w:rsidP="00DD4A8E">
      <w:pPr>
        <w:tabs>
          <w:tab w:val="left" w:pos="709"/>
          <w:tab w:val="left" w:pos="3119"/>
        </w:tabs>
        <w:spacing w:after="0" w:line="240" w:lineRule="auto"/>
        <w:ind w:left="120"/>
        <w:jc w:val="center"/>
        <w:rPr>
          <w:sz w:val="24"/>
          <w:szCs w:val="24"/>
        </w:rPr>
      </w:pPr>
      <w:bookmarkStart w:id="90" w:name="block-22284410"/>
      <w:bookmarkEnd w:id="89"/>
      <w:r w:rsidRPr="001303CD">
        <w:rPr>
          <w:rFonts w:ascii="Times New Roman" w:hAnsi="Times New Roman"/>
          <w:b/>
          <w:color w:val="000000"/>
          <w:sz w:val="24"/>
          <w:szCs w:val="24"/>
        </w:rPr>
        <w:lastRenderedPageBreak/>
        <w:t>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520"/>
        <w:gridCol w:w="1200"/>
        <w:gridCol w:w="1826"/>
        <w:gridCol w:w="1895"/>
        <w:gridCol w:w="1332"/>
        <w:gridCol w:w="2206"/>
      </w:tblGrid>
      <w:tr w:rsidR="006223C5" w:rsidRPr="001303CD">
        <w:trPr>
          <w:trHeight w:val="144"/>
          <w:tblCellSpacing w:w="20" w:type="nil"/>
        </w:trPr>
        <w:tc>
          <w:tcPr>
            <w:tcW w:w="447"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461"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Тема урока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1110"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Дата изучения </w:t>
            </w:r>
          </w:p>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47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предложения из речевого потока. Устная и письменная речь</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рассказов по сюжетным картинкам. Предложение и слово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Моделирование состава предложения. Предложение и слово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Различение слова и обозначаемого им предмета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Слово и слог. Как образуется слог</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первого звука в слове. Выделение гласных звуков в слове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слова. Выделение гласных звуков в слове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Гласные и согласные звуки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звуков по твёрдости-мягкости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Отражение качественных характеристик </w:t>
            </w:r>
            <w:r w:rsidRPr="001303CD">
              <w:rPr>
                <w:rFonts w:ascii="Times New Roman" w:hAnsi="Times New Roman"/>
                <w:color w:val="000000"/>
                <w:sz w:val="24"/>
                <w:szCs w:val="24"/>
              </w:rPr>
              <w:lastRenderedPageBreak/>
              <w:t>звуков в моделях слов</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Гласные и согласные звуки. Участие в диалоге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Отработка умения проводить звуковой анализ слова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А, а. Звук [а]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Функция буквы А, а в слоге-слиянии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О, о. Звук [о]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Функция буквы О, о в слоге-слиянии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И, и. Звук [и]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Буквы И, и, их функция в слоге-слиянии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буквой ы. Звук [ы]. Буква ы, её функция в слоге-слиянии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У, у. Звук [у]</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Слушание литературного произведения о родной природе. Произведение по выбору, например, М.Л. Михайлов </w:t>
            </w:r>
            <w:r w:rsidRPr="001303CD">
              <w:rPr>
                <w:rFonts w:ascii="Times New Roman" w:hAnsi="Times New Roman"/>
                <w:color w:val="000000"/>
                <w:sz w:val="24"/>
                <w:szCs w:val="24"/>
              </w:rPr>
              <w:lastRenderedPageBreak/>
              <w:t>"Лесные хоромы"</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27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Н, н. Звуки [н], [н’]</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Н, н</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С, с. Звуки [с], [с’]</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С, с</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К, к. Звуки [к], [к’]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К, 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Л, л. Согласные звуки [л], [л’]</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Л, л</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Р, р. Согласные звуки [р], [р’]</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Р, р</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В, в. Согласные звуки [в], [в’]</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В, в</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Е, е. Звуки [й’э], [’э]</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41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Е, 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П, п. Согласные звуки [п], [п’]</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П, п</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М, м. Согласные звуки [м], [м’]</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М, м. Согласные звуки [м], [м’]</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З, з. Звуки [з], [з’]</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Закрепление знаний о буквах Б, б. Сопоставление звуков [б] - [п]</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Д, д. Согласные звуки [д], [д’]</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Д, д. Сопоставление звуков [д] - [т]</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Я, я. Звуки [й’а], [’а]. Двойная роль букв Я, я</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Слушание литературного произведения. Произведение по выбору, например, В.Г.Сутеев "Дядя Миша". Чтение </w:t>
            </w:r>
            <w:r w:rsidRPr="001303CD">
              <w:rPr>
                <w:rFonts w:ascii="Times New Roman" w:hAnsi="Times New Roman"/>
                <w:color w:val="000000"/>
                <w:sz w:val="24"/>
                <w:szCs w:val="24"/>
              </w:rPr>
              <w:lastRenderedPageBreak/>
              <w:t>текстов с изученными буквами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54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Закрепление знаний о буквах Г, г. Сопоставление звуков [г] - [к].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Ч, ч. Звук [ч’]. Сочетания ЧА — ЧУ</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Ч, ч</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буквой ь. Различение функций буквы ь.</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Ж, ж</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Ж, ж. Сочетания ЖИ — ШИ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Ё, ё. Звуки [й’о], [’о]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65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Ё, ё</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Ю, ю. Проведение звукового анализа слов с буквами Ю, ю. Звуки [й’у], [’у]</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Отработка техники чтения. На примере проивзедений В. Д. Берестов. «Читалочка». Е. И. Чарушин. «Как мальчик Женя научился говорить букву </w:t>
            </w:r>
            <w:r w:rsidRPr="001303CD">
              <w:rPr>
                <w:rFonts w:ascii="Times New Roman" w:hAnsi="Times New Roman"/>
                <w:color w:val="000000"/>
                <w:sz w:val="24"/>
                <w:szCs w:val="24"/>
              </w:rPr>
              <w:lastRenderedPageBreak/>
              <w:t>«р»</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75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Щ, щ. Звук [щ’]</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Проведение звукового анализа слов с буквами Щ, щ. Сочетания ЧА — ЩА, ЧУ — ЩУ</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со строчной и заглавной буквами Ф, ф. Звук [ф]</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особенностями буквы ъ. Буквы Ь и Ъ</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урок.Обобщение знаний о буквах. Русский алфавит</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Резервный урок.Определение темы произведения: о животных. На примере </w:t>
            </w:r>
            <w:r w:rsidRPr="001303CD">
              <w:rPr>
                <w:rFonts w:ascii="Times New Roman" w:hAnsi="Times New Roman"/>
                <w:color w:val="000000"/>
                <w:sz w:val="24"/>
                <w:szCs w:val="24"/>
              </w:rPr>
              <w:lastRenderedPageBreak/>
              <w:t>произведений Е.И. Чарушина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86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урок.Чтение небольших произведений о животных Н.И. Сладкова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Чтение небольших произведений Л.Н. Толстого о детях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Чтение произведений о детях Н.Н. Носова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Ориентировка в книге: Обложка, оглавление, иллюстрации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героев в фольклорных (народных) сказках о животных. На примере сказок «Лисица и тетерев», «Лиса и рак»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Реальность и волшебство в литературных (авторских) сказках. На </w:t>
            </w:r>
            <w:r w:rsidRPr="001303CD">
              <w:rPr>
                <w:rFonts w:ascii="Times New Roman" w:hAnsi="Times New Roman"/>
                <w:color w:val="000000"/>
                <w:sz w:val="24"/>
                <w:szCs w:val="24"/>
              </w:rPr>
              <w:lastRenderedPageBreak/>
              <w:t>примере произведений В.Г. Сутеева "Под грибом", "Кораблик"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97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сюжета произведения в иллюстрациях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Загадка - средство воспитания живости ума, сообразительности.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Игровой народный фольклор: потешки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Сравнение авторских и фольклорных </w:t>
            </w:r>
            <w:r w:rsidRPr="001303CD">
              <w:rPr>
                <w:rFonts w:ascii="Times New Roman" w:hAnsi="Times New Roman"/>
                <w:color w:val="000000"/>
                <w:sz w:val="24"/>
                <w:szCs w:val="24"/>
              </w:rPr>
              <w:lastRenderedPageBreak/>
              <w:t>произведений о чудесах и фантазии</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107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произведений о родной природе: краски и звуки весны</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Определение темы произведения: 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Выявление главной мысли (идеи) в произведениях о природе родного края. Любовь к Родине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Определение темы произведения: о жизни, играх, делах детей</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Заголовок произведения, его значение для понимания содержания. </w:t>
            </w:r>
            <w:r w:rsidRPr="001303CD">
              <w:rPr>
                <w:rFonts w:ascii="Times New Roman" w:hAnsi="Times New Roman"/>
                <w:color w:val="000000"/>
                <w:sz w:val="24"/>
                <w:szCs w:val="24"/>
              </w:rPr>
              <w:lastRenderedPageBreak/>
              <w:t>Произведения о дружбе</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117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Рассказы о детях. На примере произведения Л.Н. Толстого «Косточка»</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123</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124</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Выделение главной мысли (идеи): заботливое и внимательное отношение к родным и близким людям. На примере стихотворения Е.А. Благинина </w:t>
            </w:r>
            <w:r w:rsidRPr="001303CD">
              <w:rPr>
                <w:rFonts w:ascii="Times New Roman" w:hAnsi="Times New Roman"/>
                <w:color w:val="000000"/>
                <w:sz w:val="24"/>
                <w:szCs w:val="24"/>
              </w:rPr>
              <w:lastRenderedPageBreak/>
              <w:t>«Посидим в тишине» и других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125</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126</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127</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128</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129</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130</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131</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47"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132</w:t>
            </w:r>
          </w:p>
        </w:tc>
        <w:tc>
          <w:tcPr>
            <w:tcW w:w="346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Собаки — защитники Родины</w:t>
            </w:r>
          </w:p>
        </w:tc>
        <w:tc>
          <w:tcPr>
            <w:tcW w:w="78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7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7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1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23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132 </w:t>
            </w:r>
          </w:p>
        </w:tc>
        <w:tc>
          <w:tcPr>
            <w:tcW w:w="147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157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0" w:type="auto"/>
            <w:gridSpan w:val="2"/>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2"/>
        <w:gridCol w:w="4480"/>
        <w:gridCol w:w="1217"/>
        <w:gridCol w:w="1826"/>
        <w:gridCol w:w="1895"/>
        <w:gridCol w:w="1332"/>
        <w:gridCol w:w="2206"/>
      </w:tblGrid>
      <w:tr w:rsidR="006223C5" w:rsidRPr="001303CD">
        <w:trPr>
          <w:trHeight w:val="144"/>
          <w:tblCellSpacing w:w="20" w:type="nil"/>
        </w:trPr>
        <w:tc>
          <w:tcPr>
            <w:tcW w:w="453"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344"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Тема урока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1122"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Дата изучения </w:t>
            </w:r>
          </w:p>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малых жанров фольклора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Пословицы как жанр фольклора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особенностей народных песен</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Ритм и счёт – основа построения считалок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Анализ особенностей скороговорок, их роль в речи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Загадка как жанр фольклора, тематические группы загадок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устного народного творчества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сказок разного вида (о животных, бытовые, волшебные). На примере русской народной сказки «У страха глаза велики»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Особенности сказок о животных. На примере русской народной сказки </w:t>
            </w:r>
            <w:r w:rsidRPr="001303CD">
              <w:rPr>
                <w:rFonts w:ascii="Times New Roman" w:hAnsi="Times New Roman"/>
                <w:color w:val="000000"/>
                <w:sz w:val="24"/>
                <w:szCs w:val="24"/>
              </w:rPr>
              <w:lastRenderedPageBreak/>
              <w:t>«Петушок и бобовое зёрнышко»</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«Фольклор»</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пейзажной лирики. Слушание стихотворений об осени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Сравнение стихотворений об осени. На примере произведений Ф. И. Тютчева </w:t>
            </w:r>
            <w:r w:rsidRPr="001303CD">
              <w:rPr>
                <w:rFonts w:ascii="Times New Roman" w:hAnsi="Times New Roman"/>
                <w:color w:val="000000"/>
                <w:sz w:val="24"/>
                <w:szCs w:val="24"/>
              </w:rPr>
              <w:lastRenderedPageBreak/>
              <w:t>"Есть в осени первоначальной…", К.Д. Бальмонта "Осень"</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22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Отражение темы Родина в </w:t>
            </w:r>
            <w:r w:rsidRPr="001303CD">
              <w:rPr>
                <w:rFonts w:ascii="Times New Roman" w:hAnsi="Times New Roman"/>
                <w:color w:val="000000"/>
                <w:sz w:val="24"/>
                <w:szCs w:val="24"/>
              </w:rPr>
              <w:lastRenderedPageBreak/>
              <w:t>произведении И.С. Никитина «Русь»</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31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Родины в изобразительном искусстве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пейзажа в произведениях писателей. В.А. Жуковский "Летний вечер"</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Волшебный мир сказок. «У лукоморья дуб зелёный…» А.С. Пушкин</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Поучительный смысл «Сказки о рыбаке и рыбке» А.С. Пушкина. Характеристика героев</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40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Образы героев стихотворных и </w:t>
            </w:r>
            <w:r w:rsidRPr="001303CD">
              <w:rPr>
                <w:rFonts w:ascii="Times New Roman" w:hAnsi="Times New Roman"/>
                <w:color w:val="000000"/>
                <w:sz w:val="24"/>
                <w:szCs w:val="24"/>
              </w:rPr>
              <w:lastRenderedPageBreak/>
              <w:t>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49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Оценка поступков и поведения героя произведения Б.С. Житкова «Храбрый утёнок»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Фольклорные произведения народов </w:t>
            </w:r>
            <w:r w:rsidRPr="001303CD">
              <w:rPr>
                <w:rFonts w:ascii="Times New Roman" w:hAnsi="Times New Roman"/>
                <w:color w:val="000000"/>
                <w:sz w:val="24"/>
                <w:szCs w:val="24"/>
              </w:rPr>
              <w:lastRenderedPageBreak/>
              <w:t>России. Произведения по выбору</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58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пейзажной лирики. Слушание стихотворений о зиме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66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зимнего леса в рассказе И.С. Соколова-Микитова «Зима в лесу»</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«Краски и звуки зимы» по изученным текстам</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 "Природа зимой" в картинах художников и произведениях композиторов</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Тематическая проверочная работа по </w:t>
            </w:r>
            <w:r w:rsidRPr="001303CD">
              <w:rPr>
                <w:rFonts w:ascii="Times New Roman" w:hAnsi="Times New Roman"/>
                <w:color w:val="000000"/>
                <w:sz w:val="24"/>
                <w:szCs w:val="24"/>
              </w:rPr>
              <w:lastRenderedPageBreak/>
              <w:t>итогам раздела «Звуки и краски зимней природы»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77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Выявление последовательности событий. Составление вопросного плана. К.И. Чуковский "Федорино горе"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Чтение по ролям (инсценировка) сказки К.И. Чуковский "Федорино горе"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о детях. На примере рассказов Н. Н. Носова "Затейники"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героев рассказов Н.Н. Носова «На горке» и «Заплатка». Оценка поступков героя рассказа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Отражение понятия взаимопомощь в </w:t>
            </w:r>
            <w:r w:rsidRPr="001303CD">
              <w:rPr>
                <w:rFonts w:ascii="Times New Roman" w:hAnsi="Times New Roman"/>
                <w:color w:val="000000"/>
                <w:sz w:val="24"/>
                <w:szCs w:val="24"/>
              </w:rPr>
              <w:lastRenderedPageBreak/>
              <w:t>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87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Оценка поступков героя. В. В. Лунин "Я и Вовка"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«О детях и дружбе»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Старинные народные весенние праздники и обряды. Заклички, веснянки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Наблюдение за описанием весны в художественном тексте. Произведения </w:t>
            </w:r>
            <w:r w:rsidRPr="001303CD">
              <w:rPr>
                <w:rFonts w:ascii="Times New Roman" w:hAnsi="Times New Roman"/>
                <w:color w:val="000000"/>
                <w:sz w:val="24"/>
                <w:szCs w:val="24"/>
              </w:rPr>
              <w:lastRenderedPageBreak/>
              <w:t>по выбору, например, А.П. Чехов «Весной» (отрывок)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97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пейзажной лирики. Слушание стихотворений о весне и лете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Жизнь животных весной: рассказы и сказки писателей</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Сравнение образов одуванчика в произведениях О.И. Высотской «Одуванчик» и М.М. Пришвина </w:t>
            </w:r>
            <w:r w:rsidRPr="001303CD">
              <w:rPr>
                <w:rFonts w:ascii="Times New Roman" w:hAnsi="Times New Roman"/>
                <w:color w:val="000000"/>
                <w:sz w:val="24"/>
                <w:szCs w:val="24"/>
              </w:rPr>
              <w:lastRenderedPageBreak/>
              <w:t>«Золотой луг»</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106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Восприятие лета в произведении И.З. Сурикова «Лето»</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Международный женский день – тема художественных произведений</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115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124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дружбы в сказке братьев Гримм «Бременские музыканты»</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127</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128</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построения волшебной сказки Ш.Перро «Кот в сапогах»</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129</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героев сказки Ш.Перро «Кот в сапогах»</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130</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131</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132</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133</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Проверочная работа по итогам изученного во 2 классе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134</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135</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Ориентировка в книге: обложка, содержание, аннотация, иллюстрация</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136</w:t>
            </w:r>
          </w:p>
        </w:tc>
        <w:tc>
          <w:tcPr>
            <w:tcW w:w="334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8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59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2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36"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25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136 </w:t>
            </w:r>
          </w:p>
        </w:tc>
        <w:tc>
          <w:tcPr>
            <w:tcW w:w="148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9 </w:t>
            </w:r>
          </w:p>
        </w:tc>
        <w:tc>
          <w:tcPr>
            <w:tcW w:w="159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0" w:type="auto"/>
            <w:gridSpan w:val="2"/>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3770"/>
        <w:gridCol w:w="1130"/>
        <w:gridCol w:w="1826"/>
        <w:gridCol w:w="1895"/>
        <w:gridCol w:w="1332"/>
        <w:gridCol w:w="3075"/>
      </w:tblGrid>
      <w:tr w:rsidR="006223C5" w:rsidRPr="001303CD">
        <w:trPr>
          <w:trHeight w:val="144"/>
          <w:tblCellSpacing w:w="20" w:type="nil"/>
        </w:trPr>
        <w:tc>
          <w:tcPr>
            <w:tcW w:w="458"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256"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Тема урока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1131"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Дата изучения </w:t>
            </w:r>
          </w:p>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 мире книг. Книга как особый вид искусства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3">
              <w:r w:rsidRPr="001303CD">
                <w:rPr>
                  <w:rFonts w:ascii="Times New Roman" w:hAnsi="Times New Roman"/>
                  <w:color w:val="0000FF"/>
                  <w:sz w:val="24"/>
                  <w:szCs w:val="24"/>
                  <w:u w:val="single"/>
                </w:rPr>
                <w:t>https://m.edsoo.ru/f29f4fda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4">
              <w:r w:rsidRPr="001303CD">
                <w:rPr>
                  <w:rFonts w:ascii="Times New Roman" w:hAnsi="Times New Roman"/>
                  <w:color w:val="0000FF"/>
                  <w:sz w:val="24"/>
                  <w:szCs w:val="24"/>
                  <w:u w:val="single"/>
                </w:rPr>
                <w:t>https://m.edsoo.ru/f29f5142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5">
              <w:r w:rsidRPr="001303CD">
                <w:rPr>
                  <w:rFonts w:ascii="Times New Roman" w:hAnsi="Times New Roman"/>
                  <w:color w:val="0000FF"/>
                  <w:sz w:val="24"/>
                  <w:szCs w:val="24"/>
                  <w:u w:val="single"/>
                </w:rPr>
                <w:t>https://m.edsoo.ru/8bc47f96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6">
              <w:r w:rsidRPr="001303CD">
                <w:rPr>
                  <w:rFonts w:ascii="Times New Roman" w:hAnsi="Times New Roman"/>
                  <w:color w:val="0000FF"/>
                  <w:sz w:val="24"/>
                  <w:szCs w:val="24"/>
                  <w:u w:val="single"/>
                </w:rPr>
                <w:t>https://m.edsoo.ru/8bc480a4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7">
              <w:r w:rsidRPr="001303CD">
                <w:rPr>
                  <w:rFonts w:ascii="Times New Roman" w:hAnsi="Times New Roman"/>
                  <w:color w:val="0000FF"/>
                  <w:sz w:val="24"/>
                  <w:szCs w:val="24"/>
                  <w:u w:val="single"/>
                </w:rPr>
                <w:t>https://m.edsoo.ru/8bc4aa16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8">
              <w:r w:rsidRPr="001303CD">
                <w:rPr>
                  <w:rFonts w:ascii="Times New Roman" w:hAnsi="Times New Roman"/>
                  <w:color w:val="0000FF"/>
                  <w:sz w:val="24"/>
                  <w:szCs w:val="24"/>
                  <w:u w:val="single"/>
                </w:rPr>
                <w:t>https://m.edsoo.ru/8bc4b27c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39">
              <w:r w:rsidRPr="001303CD">
                <w:rPr>
                  <w:rFonts w:ascii="Times New Roman" w:hAnsi="Times New Roman"/>
                  <w:color w:val="0000FF"/>
                  <w:sz w:val="24"/>
                  <w:szCs w:val="24"/>
                  <w:u w:val="single"/>
                </w:rPr>
                <w:t>https://m.edsoo.ru/8bc4b420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Описание картин природы как способ рассказать в песне о </w:t>
            </w:r>
            <w:r w:rsidRPr="001303CD">
              <w:rPr>
                <w:rFonts w:ascii="Times New Roman" w:hAnsi="Times New Roman"/>
                <w:color w:val="000000"/>
                <w:sz w:val="24"/>
                <w:szCs w:val="24"/>
              </w:rPr>
              <w:lastRenderedPageBreak/>
              <w:t>родной земле. Темы народных песен</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0">
              <w:r w:rsidRPr="001303CD">
                <w:rPr>
                  <w:rFonts w:ascii="Times New Roman" w:hAnsi="Times New Roman"/>
                  <w:color w:val="0000FF"/>
                  <w:sz w:val="24"/>
                  <w:szCs w:val="24"/>
                  <w:u w:val="single"/>
                </w:rPr>
                <w:t>https://m.edsoo.ru/8bc4b10a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1">
              <w:r w:rsidRPr="001303CD">
                <w:rPr>
                  <w:rFonts w:ascii="Times New Roman" w:hAnsi="Times New Roman"/>
                  <w:color w:val="0000FF"/>
                  <w:sz w:val="24"/>
                  <w:szCs w:val="24"/>
                  <w:u w:val="single"/>
                </w:rPr>
                <w:t>https://m.edsoo.ru/8bc4af70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2">
              <w:r w:rsidRPr="001303CD">
                <w:rPr>
                  <w:rFonts w:ascii="Times New Roman" w:hAnsi="Times New Roman"/>
                  <w:color w:val="0000FF"/>
                  <w:sz w:val="24"/>
                  <w:szCs w:val="24"/>
                  <w:u w:val="single"/>
                </w:rPr>
                <w:t>https://m.edsoo.ru/8bc4861c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3">
              <w:r w:rsidRPr="001303CD">
                <w:rPr>
                  <w:rFonts w:ascii="Times New Roman" w:hAnsi="Times New Roman"/>
                  <w:color w:val="0000FF"/>
                  <w:sz w:val="24"/>
                  <w:szCs w:val="24"/>
                  <w:u w:val="single"/>
                </w:rPr>
                <w:t>https://m.edsoo.ru/8bc4ae44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4">
              <w:r w:rsidRPr="001303CD">
                <w:rPr>
                  <w:rFonts w:ascii="Times New Roman" w:hAnsi="Times New Roman"/>
                  <w:color w:val="0000FF"/>
                  <w:sz w:val="24"/>
                  <w:szCs w:val="24"/>
                  <w:u w:val="single"/>
                </w:rPr>
                <w:t>https://m.edsoo.ru/8bc48ab8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Представление в сказке народного быта и культуры. Произведения по выбору, например, русская народная </w:t>
            </w:r>
            <w:r w:rsidRPr="001303CD">
              <w:rPr>
                <w:rFonts w:ascii="Times New Roman" w:hAnsi="Times New Roman"/>
                <w:color w:val="000000"/>
                <w:sz w:val="24"/>
                <w:szCs w:val="24"/>
              </w:rPr>
              <w:lastRenderedPageBreak/>
              <w:t>сказка "Сивка-бурка"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5">
              <w:r w:rsidRPr="001303CD">
                <w:rPr>
                  <w:rFonts w:ascii="Times New Roman" w:hAnsi="Times New Roman"/>
                  <w:color w:val="0000FF"/>
                  <w:sz w:val="24"/>
                  <w:szCs w:val="24"/>
                  <w:u w:val="single"/>
                </w:rPr>
                <w:t>https://m.edsoo.ru/8bc4b10a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Пословицы народов России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6">
              <w:r w:rsidRPr="001303CD">
                <w:rPr>
                  <w:rFonts w:ascii="Times New Roman" w:hAnsi="Times New Roman"/>
                  <w:color w:val="0000FF"/>
                  <w:sz w:val="24"/>
                  <w:szCs w:val="24"/>
                  <w:u w:val="single"/>
                </w:rPr>
                <w:t>https://m.edsoo.ru/8bc483ec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7">
              <w:r w:rsidRPr="001303CD">
                <w:rPr>
                  <w:rFonts w:ascii="Times New Roman" w:hAnsi="Times New Roman"/>
                  <w:color w:val="0000FF"/>
                  <w:sz w:val="24"/>
                  <w:szCs w:val="24"/>
                  <w:u w:val="single"/>
                </w:rPr>
                <w:t>https://m.edsoo.ru/8bc4875c</w:t>
              </w:r>
            </w:hyperlink>
            <w:r w:rsidRPr="001303CD">
              <w:rPr>
                <w:rFonts w:ascii="Times New Roman" w:hAnsi="Times New Roman"/>
                <w:color w:val="000000"/>
                <w:sz w:val="24"/>
                <w:szCs w:val="24"/>
              </w:rPr>
              <w:t xml:space="preserve"> </w:t>
            </w:r>
            <w:hyperlink r:id="rId48">
              <w:r w:rsidRPr="001303CD">
                <w:rPr>
                  <w:rFonts w:ascii="Times New Roman" w:hAnsi="Times New Roman"/>
                  <w:color w:val="0000FF"/>
                  <w:sz w:val="24"/>
                  <w:szCs w:val="24"/>
                  <w:u w:val="single"/>
                </w:rPr>
                <w:t>https://m.edsoo.ru/8bc4a610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Загадка как жанр фольклора, знакомство с видами загадок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49">
              <w:r w:rsidRPr="001303CD">
                <w:rPr>
                  <w:rFonts w:ascii="Times New Roman" w:hAnsi="Times New Roman"/>
                  <w:color w:val="0000FF"/>
                  <w:sz w:val="24"/>
                  <w:szCs w:val="24"/>
                  <w:u w:val="single"/>
                </w:rPr>
                <w:t>https://m.edsoo.ru/8bc48892</w:t>
              </w:r>
            </w:hyperlink>
            <w:r w:rsidRPr="001303CD">
              <w:rPr>
                <w:rFonts w:ascii="Times New Roman" w:hAnsi="Times New Roman"/>
                <w:color w:val="000000"/>
                <w:sz w:val="24"/>
                <w:szCs w:val="24"/>
              </w:rPr>
              <w:t xml:space="preserve"> </w:t>
            </w:r>
            <w:hyperlink r:id="rId50">
              <w:r w:rsidRPr="001303CD">
                <w:rPr>
                  <w:rFonts w:ascii="Times New Roman" w:hAnsi="Times New Roman"/>
                  <w:color w:val="0000FF"/>
                  <w:sz w:val="24"/>
                  <w:szCs w:val="24"/>
                  <w:u w:val="single"/>
                </w:rPr>
                <w:t>https://m.edsoo.ru/8bc4a4f8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1">
              <w:r w:rsidRPr="001303CD">
                <w:rPr>
                  <w:rFonts w:ascii="Times New Roman" w:hAnsi="Times New Roman"/>
                  <w:color w:val="0000FF"/>
                  <w:sz w:val="24"/>
                  <w:szCs w:val="24"/>
                  <w:u w:val="single"/>
                </w:rPr>
                <w:t>https://m.edsoo.ru/8bc4a7dc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Проект: составляем словарь устаревших слов</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2">
              <w:r w:rsidRPr="001303CD">
                <w:rPr>
                  <w:rFonts w:ascii="Times New Roman" w:hAnsi="Times New Roman"/>
                  <w:color w:val="0000FF"/>
                  <w:sz w:val="24"/>
                  <w:szCs w:val="24"/>
                  <w:u w:val="single"/>
                </w:rPr>
                <w:t>https://m.edsoo.ru/8bc489a0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3">
              <w:r w:rsidRPr="001303CD">
                <w:rPr>
                  <w:rFonts w:ascii="Times New Roman" w:hAnsi="Times New Roman"/>
                  <w:color w:val="0000FF"/>
                  <w:sz w:val="24"/>
                  <w:szCs w:val="24"/>
                  <w:u w:val="single"/>
                </w:rPr>
                <w:t>https://m.edsoo.ru/8bc49cc4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4">
              <w:r w:rsidRPr="001303CD">
                <w:rPr>
                  <w:rFonts w:ascii="Times New Roman" w:hAnsi="Times New Roman"/>
                  <w:color w:val="0000FF"/>
                  <w:sz w:val="24"/>
                  <w:szCs w:val="24"/>
                  <w:u w:val="single"/>
                </w:rPr>
                <w:t>https://m.edsoo.ru/8bc4b542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5">
              <w:r w:rsidRPr="001303CD">
                <w:rPr>
                  <w:rFonts w:ascii="Times New Roman" w:hAnsi="Times New Roman"/>
                  <w:color w:val="0000FF"/>
                  <w:sz w:val="24"/>
                  <w:szCs w:val="24"/>
                  <w:u w:val="single"/>
                </w:rPr>
                <w:t>https://m.edsoo.ru/8bc4bd94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23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6">
              <w:r w:rsidRPr="001303CD">
                <w:rPr>
                  <w:rFonts w:ascii="Times New Roman" w:hAnsi="Times New Roman"/>
                  <w:color w:val="0000FF"/>
                  <w:sz w:val="24"/>
                  <w:szCs w:val="24"/>
                  <w:u w:val="single"/>
                </w:rPr>
                <w:t>https://m.edsoo.ru/8bc4dc98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7">
              <w:r w:rsidRPr="001303CD">
                <w:rPr>
                  <w:rFonts w:ascii="Times New Roman" w:hAnsi="Times New Roman"/>
                  <w:color w:val="0000FF"/>
                  <w:sz w:val="24"/>
                  <w:szCs w:val="24"/>
                  <w:u w:val="single"/>
                </w:rPr>
                <w:t>https://m.edsoo.ru/8bc4e0f8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8">
              <w:r w:rsidRPr="001303CD">
                <w:rPr>
                  <w:rFonts w:ascii="Times New Roman" w:hAnsi="Times New Roman"/>
                  <w:color w:val="0000FF"/>
                  <w:sz w:val="24"/>
                  <w:szCs w:val="24"/>
                  <w:u w:val="single"/>
                </w:rPr>
                <w:t>https://m.edsoo.ru/8bc4e24c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59">
              <w:r w:rsidRPr="001303CD">
                <w:rPr>
                  <w:rFonts w:ascii="Times New Roman" w:hAnsi="Times New Roman"/>
                  <w:color w:val="0000FF"/>
                  <w:sz w:val="24"/>
                  <w:szCs w:val="24"/>
                  <w:u w:val="single"/>
                </w:rPr>
                <w:t>https://m.edsoo.ru/8bc4d8a6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0">
              <w:r w:rsidRPr="001303CD">
                <w:rPr>
                  <w:rFonts w:ascii="Times New Roman" w:hAnsi="Times New Roman"/>
                  <w:color w:val="0000FF"/>
                  <w:sz w:val="24"/>
                  <w:szCs w:val="24"/>
                  <w:u w:val="single"/>
                </w:rPr>
                <w:t>https://m.edsoo.ru/8bc4d676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1">
              <w:r w:rsidRPr="001303CD">
                <w:rPr>
                  <w:rFonts w:ascii="Times New Roman" w:hAnsi="Times New Roman"/>
                  <w:color w:val="0000FF"/>
                  <w:sz w:val="24"/>
                  <w:szCs w:val="24"/>
                  <w:u w:val="single"/>
                </w:rPr>
                <w:t>https://m.edsoo.ru/8bc4d784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Оценка чувств и настроения, вызываемых лирическим произведением. На примере </w:t>
            </w:r>
            <w:r w:rsidRPr="001303CD">
              <w:rPr>
                <w:rFonts w:ascii="Times New Roman" w:hAnsi="Times New Roman"/>
                <w:color w:val="000000"/>
                <w:sz w:val="24"/>
                <w:szCs w:val="24"/>
              </w:rPr>
              <w:lastRenderedPageBreak/>
              <w:t>произведения Н.А. Некрасова «Не ветер бушует над бором…» (отрывок)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2">
              <w:r w:rsidRPr="001303CD">
                <w:rPr>
                  <w:rFonts w:ascii="Times New Roman" w:hAnsi="Times New Roman"/>
                  <w:color w:val="0000FF"/>
                  <w:sz w:val="24"/>
                  <w:szCs w:val="24"/>
                  <w:u w:val="single"/>
                </w:rPr>
                <w:t>https://m.edsoo.ru/8bc4d43c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31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3">
              <w:r w:rsidRPr="001303CD">
                <w:rPr>
                  <w:rFonts w:ascii="Times New Roman" w:hAnsi="Times New Roman"/>
                  <w:color w:val="0000FF"/>
                  <w:sz w:val="24"/>
                  <w:szCs w:val="24"/>
                  <w:u w:val="single"/>
                </w:rPr>
                <w:t>https://m.edsoo.ru/8bc4d554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4">
              <w:r w:rsidRPr="001303CD">
                <w:rPr>
                  <w:rFonts w:ascii="Times New Roman" w:hAnsi="Times New Roman"/>
                  <w:color w:val="0000FF"/>
                  <w:sz w:val="24"/>
                  <w:szCs w:val="24"/>
                  <w:u w:val="single"/>
                </w:rPr>
                <w:t>https://m.edsoo.ru/f29f5142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А.С. Пушкин – великий русский поэт</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5">
              <w:r w:rsidRPr="001303CD">
                <w:rPr>
                  <w:rFonts w:ascii="Times New Roman" w:hAnsi="Times New Roman"/>
                  <w:color w:val="0000FF"/>
                  <w:sz w:val="24"/>
                  <w:szCs w:val="24"/>
                  <w:u w:val="single"/>
                </w:rPr>
                <w:t>https://m.edsoo.ru/8bc4c1d6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6">
              <w:r w:rsidRPr="001303CD">
                <w:rPr>
                  <w:rFonts w:ascii="Times New Roman" w:hAnsi="Times New Roman"/>
                  <w:color w:val="0000FF"/>
                  <w:sz w:val="24"/>
                  <w:szCs w:val="24"/>
                  <w:u w:val="single"/>
                </w:rPr>
                <w:t>https://m.edsoo.ru/8bc4c2e4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7">
              <w:r w:rsidRPr="001303CD">
                <w:rPr>
                  <w:rFonts w:ascii="Times New Roman" w:hAnsi="Times New Roman"/>
                  <w:color w:val="0000FF"/>
                  <w:sz w:val="24"/>
                  <w:szCs w:val="24"/>
                  <w:u w:val="single"/>
                </w:rPr>
                <w:t>https://m.edsoo.ru/8bc4c5c8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8">
              <w:r w:rsidRPr="001303CD">
                <w:rPr>
                  <w:rFonts w:ascii="Times New Roman" w:hAnsi="Times New Roman"/>
                  <w:color w:val="0000FF"/>
                  <w:sz w:val="24"/>
                  <w:szCs w:val="24"/>
                  <w:u w:val="single"/>
                </w:rPr>
                <w:t>https://m.edsoo.ru/8bc4ca64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Характеристика положительных и отрицательных героев, примеры превращений и чудес в </w:t>
            </w:r>
            <w:r w:rsidRPr="001303CD">
              <w:rPr>
                <w:rFonts w:ascii="Times New Roman" w:hAnsi="Times New Roman"/>
                <w:color w:val="000000"/>
                <w:sz w:val="24"/>
                <w:szCs w:val="24"/>
              </w:rPr>
              <w:lastRenderedPageBreak/>
              <w:t>сказке А.С. Пушкина «Сказка о царе Салтане…»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69">
              <w:r w:rsidRPr="001303CD">
                <w:rPr>
                  <w:rFonts w:ascii="Times New Roman" w:hAnsi="Times New Roman"/>
                  <w:color w:val="0000FF"/>
                  <w:sz w:val="24"/>
                  <w:szCs w:val="24"/>
                  <w:u w:val="single"/>
                </w:rPr>
                <w:t>https://m.edsoo.ru/8bc4c6f4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38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0">
              <w:r w:rsidRPr="001303CD">
                <w:rPr>
                  <w:rFonts w:ascii="Times New Roman" w:hAnsi="Times New Roman"/>
                  <w:color w:val="0000FF"/>
                  <w:sz w:val="24"/>
                  <w:szCs w:val="24"/>
                  <w:u w:val="single"/>
                </w:rPr>
                <w:t>https://m.edsoo.ru/8bc4c80c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И.Я. Билибин – иллюстратор сказок А.С. Пушкина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1">
              <w:r w:rsidRPr="001303CD">
                <w:rPr>
                  <w:rFonts w:ascii="Times New Roman" w:hAnsi="Times New Roman"/>
                  <w:color w:val="0000FF"/>
                  <w:sz w:val="24"/>
                  <w:szCs w:val="24"/>
                  <w:u w:val="single"/>
                </w:rPr>
                <w:t>https://m.edsoo.ru/8bc4cc80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2">
              <w:r w:rsidRPr="001303CD">
                <w:rPr>
                  <w:rFonts w:ascii="Times New Roman" w:hAnsi="Times New Roman"/>
                  <w:color w:val="0000FF"/>
                  <w:sz w:val="24"/>
                  <w:szCs w:val="24"/>
                  <w:u w:val="single"/>
                </w:rPr>
                <w:t>https://m.edsoo.ru/8bc4cb68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Роль интерьера. Иллюстрации Билибина (описание интерьера)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3">
              <w:r w:rsidRPr="001303CD">
                <w:rPr>
                  <w:rFonts w:ascii="Times New Roman" w:hAnsi="Times New Roman"/>
                  <w:color w:val="0000FF"/>
                  <w:sz w:val="24"/>
                  <w:szCs w:val="24"/>
                  <w:u w:val="single"/>
                </w:rPr>
                <w:t>https://m.edsoo.ru/8bc4f82c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«Почему я люблю сказки А. С. Пушкина»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4">
              <w:r w:rsidRPr="001303CD">
                <w:rPr>
                  <w:rFonts w:ascii="Times New Roman" w:hAnsi="Times New Roman"/>
                  <w:color w:val="0000FF"/>
                  <w:sz w:val="24"/>
                  <w:szCs w:val="24"/>
                  <w:u w:val="single"/>
                </w:rPr>
                <w:t>https://m.edsoo.ru/8bc4c938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5">
              <w:r w:rsidRPr="001303CD">
                <w:rPr>
                  <w:rFonts w:ascii="Times New Roman" w:hAnsi="Times New Roman"/>
                  <w:color w:val="0000FF"/>
                  <w:sz w:val="24"/>
                  <w:szCs w:val="24"/>
                  <w:u w:val="single"/>
                </w:rPr>
                <w:t>https://m.edsoo.ru/8bc4fc6e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 А. Крылов – великий русский баснописец. Иносказание в его баснях</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6">
              <w:r w:rsidRPr="001303CD">
                <w:rPr>
                  <w:rFonts w:ascii="Times New Roman" w:hAnsi="Times New Roman"/>
                  <w:color w:val="0000FF"/>
                  <w:sz w:val="24"/>
                  <w:szCs w:val="24"/>
                  <w:u w:val="single"/>
                </w:rPr>
                <w:t>https://m.edsoo.ru/8bc4cd98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7">
              <w:r w:rsidRPr="001303CD">
                <w:rPr>
                  <w:rFonts w:ascii="Times New Roman" w:hAnsi="Times New Roman"/>
                  <w:color w:val="0000FF"/>
                  <w:sz w:val="24"/>
                  <w:szCs w:val="24"/>
                  <w:u w:val="single"/>
                </w:rPr>
                <w:t>https://m.edsoo.ru/8bc4d072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произведениями И. А. Крылова. Явная и скрытая мораль басен</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8">
              <w:r w:rsidRPr="001303CD">
                <w:rPr>
                  <w:rFonts w:ascii="Times New Roman" w:hAnsi="Times New Roman"/>
                  <w:color w:val="0000FF"/>
                  <w:sz w:val="24"/>
                  <w:szCs w:val="24"/>
                  <w:u w:val="single"/>
                </w:rPr>
                <w:t>https://m.edsoo.ru/8bc4d298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47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79">
              <w:r w:rsidRPr="001303CD">
                <w:rPr>
                  <w:rFonts w:ascii="Times New Roman" w:hAnsi="Times New Roman"/>
                  <w:color w:val="0000FF"/>
                  <w:sz w:val="24"/>
                  <w:szCs w:val="24"/>
                  <w:u w:val="single"/>
                </w:rPr>
                <w:t>https://m.edsoo.ru/8bc4d194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Живописные полотна как иллюстрация к лирическому произведению: пейзаж</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0">
              <w:r w:rsidRPr="001303CD">
                <w:rPr>
                  <w:rFonts w:ascii="Times New Roman" w:hAnsi="Times New Roman"/>
                  <w:color w:val="0000FF"/>
                  <w:sz w:val="24"/>
                  <w:szCs w:val="24"/>
                  <w:u w:val="single"/>
                </w:rPr>
                <w:t>https://m.edsoo.ru/8bc50358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1">
              <w:r w:rsidRPr="001303CD">
                <w:rPr>
                  <w:rFonts w:ascii="Times New Roman" w:hAnsi="Times New Roman"/>
                  <w:color w:val="0000FF"/>
                  <w:sz w:val="24"/>
                  <w:szCs w:val="24"/>
                  <w:u w:val="single"/>
                </w:rPr>
                <w:t>https://m.edsoo.ru/8bc4e35a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2">
              <w:r w:rsidRPr="001303CD">
                <w:rPr>
                  <w:rFonts w:ascii="Times New Roman" w:hAnsi="Times New Roman"/>
                  <w:color w:val="0000FF"/>
                  <w:sz w:val="24"/>
                  <w:szCs w:val="24"/>
                  <w:u w:val="single"/>
                </w:rPr>
                <w:t>https://m.edsoo.ru/8bc4e684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3">
              <w:r w:rsidRPr="001303CD">
                <w:rPr>
                  <w:rFonts w:ascii="Times New Roman" w:hAnsi="Times New Roman"/>
                  <w:color w:val="0000FF"/>
                  <w:sz w:val="24"/>
                  <w:szCs w:val="24"/>
                  <w:u w:val="single"/>
                </w:rPr>
                <w:t>https://m.edsoo.ru/8bc4ea8a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Разные виды планов на примере произведения Л. Н. Толстого «Акула»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4">
              <w:r w:rsidRPr="001303CD">
                <w:rPr>
                  <w:rFonts w:ascii="Times New Roman" w:hAnsi="Times New Roman"/>
                  <w:color w:val="0000FF"/>
                  <w:sz w:val="24"/>
                  <w:szCs w:val="24"/>
                  <w:u w:val="single"/>
                </w:rPr>
                <w:t>https://m.edsoo.ru/8bc4e576</w:t>
              </w:r>
            </w:hyperlink>
            <w:r w:rsidRPr="001303CD">
              <w:rPr>
                <w:rFonts w:ascii="Times New Roman" w:hAnsi="Times New Roman"/>
                <w:color w:val="000000"/>
                <w:sz w:val="24"/>
                <w:szCs w:val="24"/>
              </w:rPr>
              <w:t xml:space="preserve"> </w:t>
            </w:r>
            <w:hyperlink r:id="rId85">
              <w:r w:rsidRPr="001303CD">
                <w:rPr>
                  <w:rFonts w:ascii="Times New Roman" w:hAnsi="Times New Roman"/>
                  <w:color w:val="0000FF"/>
                  <w:sz w:val="24"/>
                  <w:szCs w:val="24"/>
                  <w:u w:val="single"/>
                </w:rPr>
                <w:t>https://m.edsoo.ru/8bc4e972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6">
              <w:r w:rsidRPr="001303CD">
                <w:rPr>
                  <w:rFonts w:ascii="Times New Roman" w:hAnsi="Times New Roman"/>
                  <w:color w:val="0000FF"/>
                  <w:sz w:val="24"/>
                  <w:szCs w:val="24"/>
                  <w:u w:val="single"/>
                </w:rPr>
                <w:t>https://m.edsoo.ru/8bc4eecc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7">
              <w:r w:rsidRPr="001303CD">
                <w:rPr>
                  <w:rFonts w:ascii="Times New Roman" w:hAnsi="Times New Roman"/>
                  <w:color w:val="0000FF"/>
                  <w:sz w:val="24"/>
                  <w:szCs w:val="24"/>
                  <w:u w:val="single"/>
                </w:rPr>
                <w:t>https://m.edsoo.ru/8bc4e972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Выделение структурных частей композиции (начало действия, </w:t>
            </w:r>
            <w:r w:rsidRPr="001303CD">
              <w:rPr>
                <w:rFonts w:ascii="Times New Roman" w:hAnsi="Times New Roman"/>
                <w:color w:val="000000"/>
                <w:sz w:val="24"/>
                <w:szCs w:val="24"/>
              </w:rPr>
              <w:lastRenderedPageBreak/>
              <w:t>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8">
              <w:r w:rsidRPr="001303CD">
                <w:rPr>
                  <w:rFonts w:ascii="Times New Roman" w:hAnsi="Times New Roman"/>
                  <w:color w:val="0000FF"/>
                  <w:sz w:val="24"/>
                  <w:szCs w:val="24"/>
                  <w:u w:val="single"/>
                </w:rPr>
                <w:t>https://m.edsoo.ru/8bc4e45e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56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89">
              <w:r w:rsidRPr="001303CD">
                <w:rPr>
                  <w:rFonts w:ascii="Times New Roman" w:hAnsi="Times New Roman"/>
                  <w:color w:val="0000FF"/>
                  <w:sz w:val="24"/>
                  <w:szCs w:val="24"/>
                  <w:u w:val="single"/>
                </w:rPr>
                <w:t>https://m.edsoo.ru/8bc4eb98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0">
              <w:r w:rsidRPr="001303CD">
                <w:rPr>
                  <w:rFonts w:ascii="Times New Roman" w:hAnsi="Times New Roman"/>
                  <w:color w:val="0000FF"/>
                  <w:sz w:val="24"/>
                  <w:szCs w:val="24"/>
                  <w:u w:val="single"/>
                </w:rPr>
                <w:t>https://m.edsoo.ru/8bc4ed00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«Творчество Л.Н. Толстого»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1">
              <w:r w:rsidRPr="001303CD">
                <w:rPr>
                  <w:rFonts w:ascii="Times New Roman" w:hAnsi="Times New Roman"/>
                  <w:color w:val="0000FF"/>
                  <w:sz w:val="24"/>
                  <w:szCs w:val="24"/>
                  <w:u w:val="single"/>
                </w:rPr>
                <w:t>https://m.edsoo.ru/8bc4f066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2">
              <w:r w:rsidRPr="001303CD">
                <w:rPr>
                  <w:rFonts w:ascii="Times New Roman" w:hAnsi="Times New Roman"/>
                  <w:color w:val="0000FF"/>
                  <w:sz w:val="24"/>
                  <w:szCs w:val="24"/>
                  <w:u w:val="single"/>
                </w:rPr>
                <w:t>https://m.edsoo.ru/8bc4f1c4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3">
              <w:r w:rsidRPr="001303CD">
                <w:rPr>
                  <w:rFonts w:ascii="Times New Roman" w:hAnsi="Times New Roman"/>
                  <w:color w:val="0000FF"/>
                  <w:sz w:val="24"/>
                  <w:szCs w:val="24"/>
                  <w:u w:val="single"/>
                </w:rPr>
                <w:t>https://m.edsoo.ru/8bc514ba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4">
              <w:r w:rsidRPr="001303CD">
                <w:rPr>
                  <w:rFonts w:ascii="Times New Roman" w:hAnsi="Times New Roman"/>
                  <w:color w:val="0000FF"/>
                  <w:sz w:val="24"/>
                  <w:szCs w:val="24"/>
                  <w:u w:val="single"/>
                </w:rPr>
                <w:t>https://m.edsoo.ru/8bc4f958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главной мысли (идеи) сказки В.М. Гаршина «Лягушка-путешественница»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5">
              <w:r w:rsidRPr="001303CD">
                <w:rPr>
                  <w:rFonts w:ascii="Times New Roman" w:hAnsi="Times New Roman"/>
                  <w:color w:val="0000FF"/>
                  <w:sz w:val="24"/>
                  <w:szCs w:val="24"/>
                  <w:u w:val="single"/>
                </w:rPr>
                <w:t>https://m.edsoo.ru/8bc4ff70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Характеристика героя сказки В.М. Гаршина «Лягушка-путешественница», Д. Н.. </w:t>
            </w:r>
            <w:r w:rsidRPr="001303CD">
              <w:rPr>
                <w:rFonts w:ascii="Times New Roman" w:hAnsi="Times New Roman"/>
                <w:color w:val="000000"/>
                <w:sz w:val="24"/>
                <w:szCs w:val="24"/>
              </w:rPr>
              <w:lastRenderedPageBreak/>
              <w:t>Мамин-Сибиряк "Сказка про храброго зайца…"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6">
              <w:r w:rsidRPr="001303CD">
                <w:rPr>
                  <w:rFonts w:ascii="Times New Roman" w:hAnsi="Times New Roman"/>
                  <w:color w:val="0000FF"/>
                  <w:sz w:val="24"/>
                  <w:szCs w:val="24"/>
                  <w:u w:val="single"/>
                </w:rPr>
                <w:t>https://m.edsoo.ru/8bc4fc6e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64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7">
              <w:r w:rsidRPr="001303CD">
                <w:rPr>
                  <w:rFonts w:ascii="Times New Roman" w:hAnsi="Times New Roman"/>
                  <w:color w:val="0000FF"/>
                  <w:sz w:val="24"/>
                  <w:szCs w:val="24"/>
                  <w:u w:val="single"/>
                </w:rPr>
                <w:t>https://m.edsoo.ru/8bc52806</w:t>
              </w:r>
            </w:hyperlink>
            <w:r w:rsidRPr="001303CD">
              <w:rPr>
                <w:rFonts w:ascii="Times New Roman" w:hAnsi="Times New Roman"/>
                <w:color w:val="000000"/>
                <w:sz w:val="24"/>
                <w:szCs w:val="24"/>
              </w:rPr>
              <w:t xml:space="preserve"> </w:t>
            </w:r>
            <w:hyperlink r:id="rId98">
              <w:r w:rsidRPr="001303CD">
                <w:rPr>
                  <w:rFonts w:ascii="Times New Roman" w:hAnsi="Times New Roman"/>
                  <w:color w:val="0000FF"/>
                  <w:sz w:val="24"/>
                  <w:szCs w:val="24"/>
                  <w:u w:val="single"/>
                </w:rPr>
                <w:t>https://m.edsoo.ru/8bc52bd0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«Моя любимая книга»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99">
              <w:r w:rsidRPr="001303CD">
                <w:rPr>
                  <w:rFonts w:ascii="Times New Roman" w:hAnsi="Times New Roman"/>
                  <w:color w:val="0000FF"/>
                  <w:sz w:val="24"/>
                  <w:szCs w:val="24"/>
                  <w:u w:val="single"/>
                </w:rPr>
                <w:t>https://m.edsoo.ru/8bc4fe30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0">
              <w:r w:rsidRPr="001303CD">
                <w:rPr>
                  <w:rFonts w:ascii="Times New Roman" w:hAnsi="Times New Roman"/>
                  <w:color w:val="0000FF"/>
                  <w:sz w:val="24"/>
                  <w:szCs w:val="24"/>
                  <w:u w:val="single"/>
                </w:rPr>
                <w:t>https://m.edsoo.ru/8bc4f548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1">
              <w:r w:rsidRPr="001303CD">
                <w:rPr>
                  <w:rFonts w:ascii="Times New Roman" w:hAnsi="Times New Roman"/>
                  <w:color w:val="0000FF"/>
                  <w:sz w:val="24"/>
                  <w:szCs w:val="24"/>
                  <w:u w:val="single"/>
                </w:rPr>
                <w:t>https://m.edsoo.ru/8bc5072c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2">
              <w:r w:rsidRPr="001303CD">
                <w:rPr>
                  <w:rFonts w:ascii="Times New Roman" w:hAnsi="Times New Roman"/>
                  <w:color w:val="0000FF"/>
                  <w:sz w:val="24"/>
                  <w:szCs w:val="24"/>
                  <w:u w:val="single"/>
                </w:rPr>
                <w:t>https://m.edsoo.ru/8bc50876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3">
              <w:r w:rsidRPr="001303CD">
                <w:rPr>
                  <w:rFonts w:ascii="Times New Roman" w:hAnsi="Times New Roman"/>
                  <w:color w:val="0000FF"/>
                  <w:sz w:val="24"/>
                  <w:szCs w:val="24"/>
                  <w:u w:val="single"/>
                </w:rPr>
                <w:t>https://m.edsoo.ru/8bc478de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4">
              <w:r w:rsidRPr="001303CD">
                <w:rPr>
                  <w:rFonts w:ascii="Times New Roman" w:hAnsi="Times New Roman"/>
                  <w:color w:val="0000FF"/>
                  <w:sz w:val="24"/>
                  <w:szCs w:val="24"/>
                  <w:u w:val="single"/>
                </w:rPr>
                <w:t>https://m.edsoo.ru/8bc47a6e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71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5">
              <w:r w:rsidRPr="001303CD">
                <w:rPr>
                  <w:rFonts w:ascii="Times New Roman" w:hAnsi="Times New Roman"/>
                  <w:color w:val="0000FF"/>
                  <w:sz w:val="24"/>
                  <w:szCs w:val="24"/>
                  <w:u w:val="single"/>
                </w:rPr>
                <w:t>https://m.edsoo.ru/8bc47c76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Репродукции картин как иллюстрации к произведениям о Родине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6">
              <w:r w:rsidRPr="001303CD">
                <w:rPr>
                  <w:rFonts w:ascii="Times New Roman" w:hAnsi="Times New Roman"/>
                  <w:color w:val="0000FF"/>
                  <w:sz w:val="24"/>
                  <w:szCs w:val="24"/>
                  <w:u w:val="single"/>
                </w:rPr>
                <w:t>https://m.edsoo.ru/8bc47d84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7">
              <w:r w:rsidRPr="001303CD">
                <w:rPr>
                  <w:rFonts w:ascii="Times New Roman" w:hAnsi="Times New Roman"/>
                  <w:color w:val="0000FF"/>
                  <w:sz w:val="24"/>
                  <w:szCs w:val="24"/>
                  <w:u w:val="single"/>
                </w:rPr>
                <w:t>https://m.edsoo.ru/8bc47b72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8">
              <w:r w:rsidRPr="001303CD">
                <w:rPr>
                  <w:rFonts w:ascii="Times New Roman" w:hAnsi="Times New Roman"/>
                  <w:color w:val="0000FF"/>
                  <w:sz w:val="24"/>
                  <w:szCs w:val="24"/>
                  <w:u w:val="single"/>
                </w:rPr>
                <w:t>https://m.edsoo.ru/8bc52ebe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Представление темы «Дети на войне» в рассказе Л. Пантелеева «На ялике»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09">
              <w:r w:rsidRPr="001303CD">
                <w:rPr>
                  <w:rFonts w:ascii="Times New Roman" w:hAnsi="Times New Roman"/>
                  <w:color w:val="0000FF"/>
                  <w:sz w:val="24"/>
                  <w:szCs w:val="24"/>
                  <w:u w:val="single"/>
                </w:rPr>
                <w:t>https://m.edsoo.ru/8bc53242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0">
              <w:r w:rsidRPr="001303CD">
                <w:rPr>
                  <w:rFonts w:ascii="Times New Roman" w:hAnsi="Times New Roman"/>
                  <w:color w:val="0000FF"/>
                  <w:sz w:val="24"/>
                  <w:szCs w:val="24"/>
                  <w:u w:val="single"/>
                </w:rPr>
                <w:t>https://m.edsoo.ru/8bc53364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1">
              <w:r w:rsidRPr="001303CD">
                <w:rPr>
                  <w:rFonts w:ascii="Times New Roman" w:hAnsi="Times New Roman"/>
                  <w:color w:val="0000FF"/>
                  <w:sz w:val="24"/>
                  <w:szCs w:val="24"/>
                  <w:u w:val="single"/>
                </w:rPr>
                <w:t>https://m.edsoo.ru/8bc5347c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2">
              <w:r w:rsidRPr="001303CD">
                <w:rPr>
                  <w:rFonts w:ascii="Times New Roman" w:hAnsi="Times New Roman"/>
                  <w:color w:val="0000FF"/>
                  <w:sz w:val="24"/>
                  <w:szCs w:val="24"/>
                  <w:u w:val="single"/>
                </w:rPr>
                <w:t>https://m.edsoo.ru/8bc501f0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Работа со стихотворением С.А. </w:t>
            </w:r>
            <w:r w:rsidRPr="001303CD">
              <w:rPr>
                <w:rFonts w:ascii="Times New Roman" w:hAnsi="Times New Roman"/>
                <w:color w:val="000000"/>
                <w:sz w:val="24"/>
                <w:szCs w:val="24"/>
              </w:rPr>
              <w:lastRenderedPageBreak/>
              <w:t>Есенина «Берёза»: средства выразительности в произведении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3">
              <w:r w:rsidRPr="001303CD">
                <w:rPr>
                  <w:rFonts w:ascii="Times New Roman" w:hAnsi="Times New Roman"/>
                  <w:color w:val="0000FF"/>
                  <w:sz w:val="24"/>
                  <w:szCs w:val="24"/>
                  <w:u w:val="single"/>
                </w:rPr>
                <w:t>https://m.edsoo.ru/8bc51096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80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о братьях наших меньших: написание отзыва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Работа с детской книгой и справочной литературой</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4">
              <w:r w:rsidRPr="001303CD">
                <w:rPr>
                  <w:rFonts w:ascii="Times New Roman" w:hAnsi="Times New Roman"/>
                  <w:color w:val="0000FF"/>
                  <w:sz w:val="24"/>
                  <w:szCs w:val="24"/>
                  <w:u w:val="single"/>
                </w:rPr>
                <w:t>https://m.edsoo.ru/8bc524d2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понятий верность и преданность животных</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5">
              <w:r w:rsidRPr="001303CD">
                <w:rPr>
                  <w:rFonts w:ascii="Times New Roman" w:hAnsi="Times New Roman"/>
                  <w:color w:val="0000FF"/>
                  <w:sz w:val="24"/>
                  <w:szCs w:val="24"/>
                  <w:u w:val="single"/>
                </w:rPr>
                <w:t>https://m.edsoo.ru/8bc525e0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6">
              <w:r w:rsidRPr="001303CD">
                <w:rPr>
                  <w:rFonts w:ascii="Times New Roman" w:hAnsi="Times New Roman"/>
                  <w:color w:val="0000FF"/>
                  <w:sz w:val="24"/>
                  <w:szCs w:val="24"/>
                  <w:u w:val="single"/>
                </w:rPr>
                <w:t>https://m.edsoo.ru/8bc523ba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Обсуждение проблемы "Что значит любить животных?" на примере рассказа В.Ю. Драгунского "Он живой и </w:t>
            </w:r>
            <w:r w:rsidRPr="001303CD">
              <w:rPr>
                <w:rFonts w:ascii="Times New Roman" w:hAnsi="Times New Roman"/>
                <w:color w:val="000000"/>
                <w:sz w:val="24"/>
                <w:szCs w:val="24"/>
              </w:rPr>
              <w:lastRenderedPageBreak/>
              <w:t>светится"</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7">
              <w:r w:rsidRPr="001303CD">
                <w:rPr>
                  <w:rFonts w:ascii="Times New Roman" w:hAnsi="Times New Roman"/>
                  <w:color w:val="0000FF"/>
                  <w:sz w:val="24"/>
                  <w:szCs w:val="24"/>
                  <w:u w:val="single"/>
                </w:rPr>
                <w:t>https://m.edsoo.ru/8bc5169a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89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8">
              <w:r w:rsidRPr="001303CD">
                <w:rPr>
                  <w:rFonts w:ascii="Times New Roman" w:hAnsi="Times New Roman"/>
                  <w:color w:val="0000FF"/>
                  <w:sz w:val="24"/>
                  <w:szCs w:val="24"/>
                  <w:u w:val="single"/>
                </w:rPr>
                <w:t>https://m.edsoo.ru/8bc513ac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19">
              <w:r w:rsidRPr="001303CD">
                <w:rPr>
                  <w:rFonts w:ascii="Times New Roman" w:hAnsi="Times New Roman"/>
                  <w:color w:val="0000FF"/>
                  <w:sz w:val="24"/>
                  <w:szCs w:val="24"/>
                  <w:u w:val="single"/>
                </w:rPr>
                <w:t>https://m.edsoo.ru/8bc51b04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0">
              <w:r w:rsidRPr="001303CD">
                <w:rPr>
                  <w:rFonts w:ascii="Times New Roman" w:hAnsi="Times New Roman"/>
                  <w:color w:val="0000FF"/>
                  <w:sz w:val="24"/>
                  <w:szCs w:val="24"/>
                  <w:u w:val="single"/>
                </w:rPr>
                <w:t>https://m.edsoo.ru/8bc51e24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1">
              <w:r w:rsidRPr="001303CD">
                <w:rPr>
                  <w:rFonts w:ascii="Times New Roman" w:hAnsi="Times New Roman"/>
                  <w:color w:val="0000FF"/>
                  <w:sz w:val="24"/>
                  <w:szCs w:val="24"/>
                  <w:u w:val="single"/>
                </w:rPr>
                <w:t>https://m.edsoo.ru/8bc51f46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2">
              <w:r w:rsidRPr="001303CD">
                <w:rPr>
                  <w:rFonts w:ascii="Times New Roman" w:hAnsi="Times New Roman"/>
                  <w:color w:val="0000FF"/>
                  <w:sz w:val="24"/>
                  <w:szCs w:val="24"/>
                  <w:u w:val="single"/>
                </w:rPr>
                <w:t>https://m.edsoo.ru/8bc5218a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3">
              <w:r w:rsidRPr="001303CD">
                <w:rPr>
                  <w:rFonts w:ascii="Times New Roman" w:hAnsi="Times New Roman"/>
                  <w:color w:val="0000FF"/>
                  <w:sz w:val="24"/>
                  <w:szCs w:val="24"/>
                  <w:u w:val="single"/>
                </w:rPr>
                <w:t>https://m.edsoo.ru/8bc522a2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4">
              <w:r w:rsidRPr="001303CD">
                <w:rPr>
                  <w:rFonts w:ascii="Times New Roman" w:hAnsi="Times New Roman"/>
                  <w:color w:val="0000FF"/>
                  <w:sz w:val="24"/>
                  <w:szCs w:val="24"/>
                  <w:u w:val="single"/>
                </w:rPr>
                <w:t>https://m.edsoo.ru/8bc518de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Резервный урок. Рассказы писателей-натуралистов о заботливом и бережном </w:t>
            </w:r>
            <w:r w:rsidRPr="001303CD">
              <w:rPr>
                <w:rFonts w:ascii="Times New Roman" w:hAnsi="Times New Roman"/>
                <w:color w:val="000000"/>
                <w:sz w:val="24"/>
                <w:szCs w:val="24"/>
              </w:rPr>
              <w:lastRenderedPageBreak/>
              <w:t>отношении человека к животным к природе родного края</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5">
              <w:r w:rsidRPr="001303CD">
                <w:rPr>
                  <w:rFonts w:ascii="Times New Roman" w:hAnsi="Times New Roman"/>
                  <w:color w:val="0000FF"/>
                  <w:sz w:val="24"/>
                  <w:szCs w:val="24"/>
                  <w:u w:val="single"/>
                </w:rPr>
                <w:t>https://m.edsoo.ru/8bc519f6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97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6">
              <w:r w:rsidRPr="001303CD">
                <w:rPr>
                  <w:rFonts w:ascii="Times New Roman" w:hAnsi="Times New Roman"/>
                  <w:color w:val="0000FF"/>
                  <w:sz w:val="24"/>
                  <w:szCs w:val="24"/>
                  <w:u w:val="single"/>
                </w:rPr>
                <w:t>https://m.edsoo.ru/8bc51c12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7">
              <w:r w:rsidRPr="001303CD">
                <w:rPr>
                  <w:rFonts w:ascii="Times New Roman" w:hAnsi="Times New Roman"/>
                  <w:color w:val="0000FF"/>
                  <w:sz w:val="24"/>
                  <w:szCs w:val="24"/>
                  <w:u w:val="single"/>
                </w:rPr>
                <w:t>https://m.edsoo.ru/8bc50bbe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8">
              <w:r w:rsidRPr="001303CD">
                <w:rPr>
                  <w:rFonts w:ascii="Times New Roman" w:hAnsi="Times New Roman"/>
                  <w:color w:val="0000FF"/>
                  <w:sz w:val="24"/>
                  <w:szCs w:val="24"/>
                  <w:u w:val="single"/>
                </w:rPr>
                <w:t>https://m.edsoo.ru/8bc504ac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29">
              <w:r w:rsidRPr="001303CD">
                <w:rPr>
                  <w:rFonts w:ascii="Times New Roman" w:hAnsi="Times New Roman"/>
                  <w:color w:val="0000FF"/>
                  <w:sz w:val="24"/>
                  <w:szCs w:val="24"/>
                  <w:u w:val="single"/>
                </w:rPr>
                <w:t>https://m.edsoo.ru/8bc50e34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детскими книгами. Проект "Составление сборника стихов"</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0">
              <w:r w:rsidRPr="001303CD">
                <w:rPr>
                  <w:rFonts w:ascii="Times New Roman" w:hAnsi="Times New Roman"/>
                  <w:color w:val="0000FF"/>
                  <w:sz w:val="24"/>
                  <w:szCs w:val="24"/>
                  <w:u w:val="single"/>
                </w:rPr>
                <w:t>https://m.edsoo.ru/8bc51294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«Картины природы в произведениях поэтов и писателей ХIХ – ХХ века»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1">
              <w:r w:rsidRPr="001303CD">
                <w:rPr>
                  <w:rFonts w:ascii="Times New Roman" w:hAnsi="Times New Roman"/>
                  <w:color w:val="0000FF"/>
                  <w:sz w:val="24"/>
                  <w:szCs w:val="24"/>
                  <w:u w:val="single"/>
                </w:rPr>
                <w:t>https://m.edsoo.ru/8bc50aa6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104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2">
              <w:r w:rsidRPr="001303CD">
                <w:rPr>
                  <w:rFonts w:ascii="Times New Roman" w:hAnsi="Times New Roman"/>
                  <w:color w:val="0000FF"/>
                  <w:sz w:val="24"/>
                  <w:szCs w:val="24"/>
                  <w:u w:val="single"/>
                </w:rPr>
                <w:t>https://m.edsoo.ru/8bc50984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Выделение главной мысли (идеи) в произведениях о детях</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3">
              <w:r w:rsidRPr="001303CD">
                <w:rPr>
                  <w:rFonts w:ascii="Times New Roman" w:hAnsi="Times New Roman"/>
                  <w:color w:val="0000FF"/>
                  <w:sz w:val="24"/>
                  <w:szCs w:val="24"/>
                  <w:u w:val="single"/>
                </w:rPr>
                <w:t>https://m.edsoo.ru/8bc52928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детскими книгами: авторы юмористических рассказов</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4">
              <w:r w:rsidRPr="001303CD">
                <w:rPr>
                  <w:rFonts w:ascii="Times New Roman" w:hAnsi="Times New Roman"/>
                  <w:color w:val="0000FF"/>
                  <w:sz w:val="24"/>
                  <w:szCs w:val="24"/>
                  <w:u w:val="single"/>
                </w:rPr>
                <w:t>https://m.edsoo.ru/f29f3ca2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5">
              <w:r w:rsidRPr="001303CD">
                <w:rPr>
                  <w:rFonts w:ascii="Times New Roman" w:hAnsi="Times New Roman"/>
                  <w:color w:val="0000FF"/>
                  <w:sz w:val="24"/>
                  <w:szCs w:val="24"/>
                  <w:u w:val="single"/>
                </w:rPr>
                <w:t>https://m.edsoo.ru/f29f3a5e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6">
              <w:r w:rsidRPr="001303CD">
                <w:rPr>
                  <w:rFonts w:ascii="Times New Roman" w:hAnsi="Times New Roman"/>
                  <w:color w:val="0000FF"/>
                  <w:sz w:val="24"/>
                  <w:szCs w:val="24"/>
                  <w:u w:val="single"/>
                </w:rPr>
                <w:t>https://m.edsoo.ru/f29f3b80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7">
              <w:r w:rsidRPr="001303CD">
                <w:rPr>
                  <w:rFonts w:ascii="Times New Roman" w:hAnsi="Times New Roman"/>
                  <w:color w:val="0000FF"/>
                  <w:sz w:val="24"/>
                  <w:szCs w:val="24"/>
                  <w:u w:val="single"/>
                </w:rPr>
                <w:t>https://m.edsoo.ru/8bc53710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8">
              <w:r w:rsidRPr="001303CD">
                <w:rPr>
                  <w:rFonts w:ascii="Times New Roman" w:hAnsi="Times New Roman"/>
                  <w:color w:val="0000FF"/>
                  <w:sz w:val="24"/>
                  <w:szCs w:val="24"/>
                  <w:u w:val="single"/>
                </w:rPr>
                <w:t>https://m.edsoo.ru/8bc5434a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39">
              <w:r w:rsidRPr="001303CD">
                <w:rPr>
                  <w:rFonts w:ascii="Times New Roman" w:hAnsi="Times New Roman"/>
                  <w:color w:val="0000FF"/>
                  <w:sz w:val="24"/>
                  <w:szCs w:val="24"/>
                  <w:u w:val="single"/>
                </w:rPr>
                <w:t>https://m.edsoo.ru/8bc53850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Отражение в произведении </w:t>
            </w:r>
            <w:r w:rsidRPr="001303CD">
              <w:rPr>
                <w:rFonts w:ascii="Times New Roman" w:hAnsi="Times New Roman"/>
                <w:color w:val="000000"/>
                <w:sz w:val="24"/>
                <w:szCs w:val="24"/>
              </w:rPr>
              <w:lastRenderedPageBreak/>
              <w:t>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0">
              <w:r w:rsidRPr="001303CD">
                <w:rPr>
                  <w:rFonts w:ascii="Times New Roman" w:hAnsi="Times New Roman"/>
                  <w:color w:val="0000FF"/>
                  <w:sz w:val="24"/>
                  <w:szCs w:val="24"/>
                  <w:u w:val="single"/>
                </w:rPr>
                <w:t>https://m.edsoo.ru/8bc53a12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113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1">
              <w:r w:rsidRPr="001303CD">
                <w:rPr>
                  <w:rFonts w:ascii="Times New Roman" w:hAnsi="Times New Roman"/>
                  <w:color w:val="0000FF"/>
                  <w:sz w:val="24"/>
                  <w:szCs w:val="24"/>
                  <w:u w:val="single"/>
                </w:rPr>
                <w:t>https://m.edsoo.ru/8bc53bca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2">
              <w:r w:rsidRPr="001303CD">
                <w:rPr>
                  <w:rFonts w:ascii="Times New Roman" w:hAnsi="Times New Roman"/>
                  <w:color w:val="0000FF"/>
                  <w:sz w:val="24"/>
                  <w:szCs w:val="24"/>
                  <w:u w:val="single"/>
                </w:rPr>
                <w:t>https://m.edsoo.ru/8bc541a6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3">
              <w:r w:rsidRPr="001303CD">
                <w:rPr>
                  <w:rFonts w:ascii="Times New Roman" w:hAnsi="Times New Roman"/>
                  <w:color w:val="0000FF"/>
                  <w:sz w:val="24"/>
                  <w:szCs w:val="24"/>
                  <w:u w:val="single"/>
                </w:rPr>
                <w:t>https://m.edsoo.ru/f29f3db0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4">
              <w:r w:rsidRPr="001303CD">
                <w:rPr>
                  <w:rFonts w:ascii="Times New Roman" w:hAnsi="Times New Roman"/>
                  <w:color w:val="0000FF"/>
                  <w:sz w:val="24"/>
                  <w:szCs w:val="24"/>
                  <w:u w:val="single"/>
                </w:rPr>
                <w:t>https://m.edsoo.ru/f29f3ed2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героя «Денискиных рассказов» В.Ю. Драгунского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5">
              <w:r w:rsidRPr="001303CD">
                <w:rPr>
                  <w:rFonts w:ascii="Times New Roman" w:hAnsi="Times New Roman"/>
                  <w:color w:val="0000FF"/>
                  <w:sz w:val="24"/>
                  <w:szCs w:val="24"/>
                  <w:u w:val="single"/>
                </w:rPr>
                <w:t>https://m.edsoo.ru/8bc544a8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6">
              <w:r w:rsidRPr="001303CD">
                <w:rPr>
                  <w:rFonts w:ascii="Times New Roman" w:hAnsi="Times New Roman"/>
                  <w:color w:val="0000FF"/>
                  <w:sz w:val="24"/>
                  <w:szCs w:val="24"/>
                  <w:u w:val="single"/>
                </w:rPr>
                <w:t>https://m.edsoo.ru/f29f3630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юмористического рассказа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7">
              <w:r w:rsidRPr="001303CD">
                <w:rPr>
                  <w:rFonts w:ascii="Times New Roman" w:hAnsi="Times New Roman"/>
                  <w:color w:val="0000FF"/>
                  <w:sz w:val="24"/>
                  <w:szCs w:val="24"/>
                  <w:u w:val="single"/>
                </w:rPr>
                <w:t>https://m.edsoo.ru/f29f3928</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121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книгами о детях: написание отзыва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8">
              <w:r w:rsidRPr="001303CD">
                <w:rPr>
                  <w:rFonts w:ascii="Times New Roman" w:hAnsi="Times New Roman"/>
                  <w:color w:val="0000FF"/>
                  <w:sz w:val="24"/>
                  <w:szCs w:val="24"/>
                  <w:u w:val="single"/>
                </w:rPr>
                <w:t>https://m.edsoo.ru/8bc52a40</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49">
              <w:r w:rsidRPr="001303CD">
                <w:rPr>
                  <w:rFonts w:ascii="Times New Roman" w:hAnsi="Times New Roman"/>
                  <w:color w:val="0000FF"/>
                  <w:sz w:val="24"/>
                  <w:szCs w:val="24"/>
                  <w:u w:val="single"/>
                </w:rPr>
                <w:t>https://m.edsoo.ru/8bc52da6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книгами о детях: составление аннотации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0">
              <w:r w:rsidRPr="001303CD">
                <w:rPr>
                  <w:rFonts w:ascii="Times New Roman" w:hAnsi="Times New Roman"/>
                  <w:color w:val="0000FF"/>
                  <w:sz w:val="24"/>
                  <w:szCs w:val="24"/>
                  <w:u w:val="single"/>
                </w:rPr>
                <w:t>https://m.edsoo.ru/8bc52fd6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1">
              <w:r w:rsidRPr="001303CD">
                <w:rPr>
                  <w:rFonts w:ascii="Times New Roman" w:hAnsi="Times New Roman"/>
                  <w:color w:val="0000FF"/>
                  <w:sz w:val="24"/>
                  <w:szCs w:val="24"/>
                  <w:u w:val="single"/>
                </w:rPr>
                <w:t>https://m.edsoo.ru/f29f430a</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Волшебные предметы и помощники в литературных сказках Ш. Перро</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2">
              <w:r w:rsidRPr="001303CD">
                <w:rPr>
                  <w:rFonts w:ascii="Times New Roman" w:hAnsi="Times New Roman"/>
                  <w:color w:val="0000FF"/>
                  <w:sz w:val="24"/>
                  <w:szCs w:val="24"/>
                  <w:u w:val="single"/>
                </w:rPr>
                <w:t>https://m.edsoo.ru/f29f4422</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3">
              <w:r w:rsidRPr="001303CD">
                <w:rPr>
                  <w:rFonts w:ascii="Times New Roman" w:hAnsi="Times New Roman"/>
                  <w:color w:val="0000FF"/>
                  <w:sz w:val="24"/>
                  <w:szCs w:val="24"/>
                  <w:u w:val="single"/>
                </w:rPr>
                <w:t>https://m.edsoo.ru/f29f41de</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127</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4">
              <w:r w:rsidRPr="001303CD">
                <w:rPr>
                  <w:rFonts w:ascii="Times New Roman" w:hAnsi="Times New Roman"/>
                  <w:color w:val="0000FF"/>
                  <w:sz w:val="24"/>
                  <w:szCs w:val="24"/>
                  <w:u w:val="single"/>
                </w:rPr>
                <w:t>https://m.edsoo.ru/f29f4d8c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128</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5">
              <w:r w:rsidRPr="001303CD">
                <w:rPr>
                  <w:rFonts w:ascii="Times New Roman" w:hAnsi="Times New Roman"/>
                  <w:color w:val="0000FF"/>
                  <w:sz w:val="24"/>
                  <w:szCs w:val="24"/>
                  <w:u w:val="single"/>
                </w:rPr>
                <w:t>https://m.edsoo.ru/f29f488c</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129</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6">
              <w:r w:rsidRPr="001303CD">
                <w:rPr>
                  <w:rFonts w:ascii="Times New Roman" w:hAnsi="Times New Roman"/>
                  <w:color w:val="0000FF"/>
                  <w:sz w:val="24"/>
                  <w:szCs w:val="24"/>
                  <w:u w:val="single"/>
                </w:rPr>
                <w:t>https://m.edsoo.ru/f29f4544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130</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7">
              <w:r w:rsidRPr="001303CD">
                <w:rPr>
                  <w:rFonts w:ascii="Times New Roman" w:hAnsi="Times New Roman"/>
                  <w:color w:val="0000FF"/>
                  <w:sz w:val="24"/>
                  <w:szCs w:val="24"/>
                  <w:u w:val="single"/>
                </w:rPr>
                <w:t>https://m.edsoo.ru/f29f4666</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131</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8">
              <w:r w:rsidRPr="001303CD">
                <w:rPr>
                  <w:rFonts w:ascii="Times New Roman" w:hAnsi="Times New Roman"/>
                  <w:color w:val="0000FF"/>
                  <w:sz w:val="24"/>
                  <w:szCs w:val="24"/>
                  <w:u w:val="single"/>
                </w:rPr>
                <w:t>https://m.edsoo.ru/f29f4774</w:t>
              </w:r>
            </w:hyperlink>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132</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133</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134</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135</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Проверочная работа по итогам изученного в 3 классе</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58"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136</w:t>
            </w:r>
          </w:p>
        </w:tc>
        <w:tc>
          <w:tcPr>
            <w:tcW w:w="325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499"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0"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1"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48"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266"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136 </w:t>
            </w:r>
          </w:p>
        </w:tc>
        <w:tc>
          <w:tcPr>
            <w:tcW w:w="149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60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0" w:type="auto"/>
            <w:gridSpan w:val="2"/>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3"/>
        <w:gridCol w:w="3806"/>
        <w:gridCol w:w="1131"/>
        <w:gridCol w:w="1826"/>
        <w:gridCol w:w="1895"/>
        <w:gridCol w:w="1332"/>
        <w:gridCol w:w="3035"/>
      </w:tblGrid>
      <w:tr w:rsidR="006223C5" w:rsidRPr="001303CD">
        <w:trPr>
          <w:trHeight w:val="144"/>
          <w:tblCellSpacing w:w="20" w:type="nil"/>
        </w:trPr>
        <w:tc>
          <w:tcPr>
            <w:tcW w:w="460"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 п/п </w:t>
            </w:r>
          </w:p>
          <w:p w:rsidR="006223C5" w:rsidRPr="001303CD" w:rsidRDefault="006223C5" w:rsidP="001303CD">
            <w:pPr>
              <w:tabs>
                <w:tab w:val="left" w:pos="709"/>
                <w:tab w:val="left" w:pos="3119"/>
              </w:tabs>
              <w:spacing w:after="0" w:line="240" w:lineRule="auto"/>
              <w:ind w:left="120"/>
              <w:jc w:val="both"/>
              <w:rPr>
                <w:sz w:val="24"/>
                <w:szCs w:val="24"/>
              </w:rPr>
            </w:pPr>
          </w:p>
        </w:tc>
        <w:tc>
          <w:tcPr>
            <w:tcW w:w="3224"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Тема урока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gridSpan w:val="3"/>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Количество часов</w:t>
            </w:r>
          </w:p>
        </w:tc>
        <w:tc>
          <w:tcPr>
            <w:tcW w:w="1134"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Дата изучения </w:t>
            </w:r>
          </w:p>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vMerge w:val="restart"/>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Электронные цифровые образовательные ресурсы </w:t>
            </w:r>
          </w:p>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Всего </w:t>
            </w:r>
          </w:p>
          <w:p w:rsidR="006223C5" w:rsidRPr="001303CD" w:rsidRDefault="006223C5" w:rsidP="001303CD">
            <w:pPr>
              <w:tabs>
                <w:tab w:val="left" w:pos="709"/>
                <w:tab w:val="left" w:pos="3119"/>
              </w:tabs>
              <w:spacing w:after="0" w:line="240" w:lineRule="auto"/>
              <w:ind w:left="120"/>
              <w:jc w:val="both"/>
              <w:rPr>
                <w:sz w:val="24"/>
                <w:szCs w:val="24"/>
              </w:rPr>
            </w:pP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Контрольные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 xml:space="preserve">Практические работы </w:t>
            </w:r>
          </w:p>
          <w:p w:rsidR="006223C5" w:rsidRPr="001303CD" w:rsidRDefault="006223C5" w:rsidP="001303CD">
            <w:pPr>
              <w:tabs>
                <w:tab w:val="left" w:pos="709"/>
                <w:tab w:val="left" w:pos="3119"/>
              </w:tabs>
              <w:spacing w:after="0"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c>
          <w:tcPr>
            <w:tcW w:w="0" w:type="auto"/>
            <w:vMerge/>
            <w:tcBorders>
              <w:top w:val="nil"/>
            </w:tcBorders>
            <w:tcMar>
              <w:top w:w="50" w:type="dxa"/>
              <w:left w:w="100" w:type="dxa"/>
            </w:tcMar>
          </w:tcPr>
          <w:p w:rsidR="006223C5" w:rsidRPr="001303CD" w:rsidRDefault="006223C5" w:rsidP="001303CD">
            <w:pPr>
              <w:tabs>
                <w:tab w:val="left" w:pos="709"/>
                <w:tab w:val="left" w:pos="3119"/>
              </w:tabs>
              <w:spacing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59">
              <w:r w:rsidRPr="001303CD">
                <w:rPr>
                  <w:rFonts w:ascii="Times New Roman" w:hAnsi="Times New Roman"/>
                  <w:color w:val="0000FF"/>
                  <w:sz w:val="24"/>
                  <w:szCs w:val="24"/>
                  <w:u w:val="single"/>
                </w:rPr>
                <w:t>https://m.edsoo.ru/f29f67cc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0">
              <w:r w:rsidRPr="001303CD">
                <w:rPr>
                  <w:rFonts w:ascii="Times New Roman" w:hAnsi="Times New Roman"/>
                  <w:color w:val="0000FF"/>
                  <w:sz w:val="24"/>
                  <w:szCs w:val="24"/>
                  <w:u w:val="single"/>
                </w:rPr>
                <w:t>https://m.edsoo.ru/f29f6952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1">
              <w:r w:rsidRPr="001303CD">
                <w:rPr>
                  <w:rFonts w:ascii="Times New Roman" w:hAnsi="Times New Roman"/>
                  <w:color w:val="0000FF"/>
                  <w:sz w:val="24"/>
                  <w:szCs w:val="24"/>
                  <w:u w:val="single"/>
                </w:rPr>
                <w:t>https://m.edsoo.ru/f29f6d1c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Герой былины - защитник страны. На примере былины "Ильины три поездочки"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2">
              <w:r w:rsidRPr="001303CD">
                <w:rPr>
                  <w:rFonts w:ascii="Times New Roman" w:hAnsi="Times New Roman"/>
                  <w:color w:val="0000FF"/>
                  <w:sz w:val="24"/>
                  <w:szCs w:val="24"/>
                  <w:u w:val="single"/>
                </w:rPr>
                <w:t>https://m.edsoo.ru/f29f783e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3">
              <w:r w:rsidRPr="001303CD">
                <w:rPr>
                  <w:rFonts w:ascii="Times New Roman" w:hAnsi="Times New Roman"/>
                  <w:color w:val="0000FF"/>
                  <w:sz w:val="24"/>
                  <w:szCs w:val="24"/>
                  <w:u w:val="single"/>
                </w:rPr>
                <w:t>https://m.edsoo.ru/f29f6e34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народной былинной темы в творчестве художника В. М.Васнецова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4">
              <w:r w:rsidRPr="001303CD">
                <w:rPr>
                  <w:rFonts w:ascii="Times New Roman" w:hAnsi="Times New Roman"/>
                  <w:color w:val="0000FF"/>
                  <w:sz w:val="24"/>
                  <w:szCs w:val="24"/>
                  <w:u w:val="single"/>
                </w:rPr>
                <w:t>https://m.edsoo.ru/f29f6f38</w:t>
              </w:r>
            </w:hyperlink>
            <w:r w:rsidRPr="001303CD">
              <w:rPr>
                <w:rFonts w:ascii="Times New Roman" w:hAnsi="Times New Roman"/>
                <w:color w:val="000000"/>
                <w:sz w:val="24"/>
                <w:szCs w:val="24"/>
              </w:rPr>
              <w:t xml:space="preserve"> </w:t>
            </w:r>
            <w:hyperlink r:id="rId165">
              <w:r w:rsidRPr="001303CD">
                <w:rPr>
                  <w:rFonts w:ascii="Times New Roman" w:hAnsi="Times New Roman"/>
                  <w:color w:val="0000FF"/>
                  <w:sz w:val="24"/>
                  <w:szCs w:val="24"/>
                  <w:u w:val="single"/>
                </w:rPr>
                <w:t>https://m.edsoo.ru/f29f70aa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6">
              <w:r w:rsidRPr="001303CD">
                <w:rPr>
                  <w:rFonts w:ascii="Times New Roman" w:hAnsi="Times New Roman"/>
                  <w:color w:val="0000FF"/>
                  <w:sz w:val="24"/>
                  <w:szCs w:val="24"/>
                  <w:u w:val="single"/>
                </w:rPr>
                <w:t>https://m.edsoo.ru/f29f5afc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7">
              <w:r w:rsidRPr="001303CD">
                <w:rPr>
                  <w:rFonts w:ascii="Times New Roman" w:hAnsi="Times New Roman"/>
                  <w:color w:val="0000FF"/>
                  <w:sz w:val="24"/>
                  <w:szCs w:val="24"/>
                  <w:u w:val="single"/>
                </w:rPr>
                <w:t>https://m.edsoo.ru/f29f62e0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8">
              <w:r w:rsidRPr="001303CD">
                <w:rPr>
                  <w:rFonts w:ascii="Times New Roman" w:hAnsi="Times New Roman"/>
                  <w:color w:val="0000FF"/>
                  <w:sz w:val="24"/>
                  <w:szCs w:val="24"/>
                  <w:u w:val="single"/>
                </w:rPr>
                <w:t>https://m.edsoo.ru/f29f76cc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69">
              <w:r w:rsidRPr="001303CD">
                <w:rPr>
                  <w:rFonts w:ascii="Times New Roman" w:hAnsi="Times New Roman"/>
                  <w:color w:val="0000FF"/>
                  <w:sz w:val="24"/>
                  <w:szCs w:val="24"/>
                  <w:u w:val="single"/>
                </w:rPr>
                <w:t>https://m.edsoo.ru/f29f6ace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0">
              <w:r w:rsidRPr="001303CD">
                <w:rPr>
                  <w:rFonts w:ascii="Times New Roman" w:hAnsi="Times New Roman"/>
                  <w:color w:val="0000FF"/>
                  <w:sz w:val="24"/>
                  <w:szCs w:val="24"/>
                  <w:u w:val="single"/>
                </w:rPr>
                <w:t>https://m.edsoo.ru/f29f6c04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1">
              <w:r w:rsidRPr="001303CD">
                <w:rPr>
                  <w:rFonts w:ascii="Times New Roman" w:hAnsi="Times New Roman"/>
                  <w:color w:val="0000FF"/>
                  <w:sz w:val="24"/>
                  <w:szCs w:val="24"/>
                  <w:u w:val="single"/>
                </w:rPr>
                <w:t>https://m.edsoo.ru/f29f7956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2">
              <w:r w:rsidRPr="001303CD">
                <w:rPr>
                  <w:rFonts w:ascii="Times New Roman" w:hAnsi="Times New Roman"/>
                  <w:color w:val="0000FF"/>
                  <w:sz w:val="24"/>
                  <w:szCs w:val="24"/>
                  <w:u w:val="single"/>
                </w:rPr>
                <w:t>https://m.edsoo.ru/f29f6ace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«Моё любимое произведение А.С. Пушкина»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3">
              <w:r w:rsidRPr="001303CD">
                <w:rPr>
                  <w:rFonts w:ascii="Times New Roman" w:hAnsi="Times New Roman"/>
                  <w:color w:val="0000FF"/>
                  <w:sz w:val="24"/>
                  <w:szCs w:val="24"/>
                  <w:u w:val="single"/>
                </w:rPr>
                <w:t>https://m.edsoo.ru/f2a0bdc0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4">
              <w:r w:rsidRPr="001303CD">
                <w:rPr>
                  <w:rFonts w:ascii="Times New Roman" w:hAnsi="Times New Roman"/>
                  <w:color w:val="0000FF"/>
                  <w:sz w:val="24"/>
                  <w:szCs w:val="24"/>
                  <w:u w:val="single"/>
                </w:rPr>
                <w:t>https://m.edsoo.ru/f2a0aa06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5">
              <w:r w:rsidRPr="001303CD">
                <w:rPr>
                  <w:rFonts w:ascii="Times New Roman" w:hAnsi="Times New Roman"/>
                  <w:color w:val="0000FF"/>
                  <w:sz w:val="24"/>
                  <w:szCs w:val="24"/>
                  <w:u w:val="single"/>
                </w:rPr>
                <w:t>https://m.edsoo.ru/f2a0a36c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6">
              <w:r w:rsidRPr="001303CD">
                <w:rPr>
                  <w:rFonts w:ascii="Times New Roman" w:hAnsi="Times New Roman"/>
                  <w:color w:val="0000FF"/>
                  <w:sz w:val="24"/>
                  <w:szCs w:val="24"/>
                  <w:u w:val="single"/>
                </w:rPr>
                <w:t>https://m.edsoo.ru/f29f7a78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7">
              <w:r w:rsidRPr="001303CD">
                <w:rPr>
                  <w:rFonts w:ascii="Times New Roman" w:hAnsi="Times New Roman"/>
                  <w:color w:val="0000FF"/>
                  <w:sz w:val="24"/>
                  <w:szCs w:val="24"/>
                  <w:u w:val="single"/>
                </w:rPr>
                <w:t>https://m.edsoo.ru/f29f7ba4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Сравнение стихотворения А. С. Пушкина с репродукцией картины. На примере стихотворения "Туча" и репродукции картины И. И. </w:t>
            </w:r>
            <w:r w:rsidRPr="001303CD">
              <w:rPr>
                <w:rFonts w:ascii="Times New Roman" w:hAnsi="Times New Roman"/>
                <w:color w:val="000000"/>
                <w:sz w:val="24"/>
                <w:szCs w:val="24"/>
              </w:rPr>
              <w:lastRenderedPageBreak/>
              <w:t>Левитана «Вечерний звон»</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8">
              <w:r w:rsidRPr="001303CD">
                <w:rPr>
                  <w:rFonts w:ascii="Times New Roman" w:hAnsi="Times New Roman"/>
                  <w:color w:val="0000FF"/>
                  <w:sz w:val="24"/>
                  <w:szCs w:val="24"/>
                  <w:u w:val="single"/>
                </w:rPr>
                <w:t>https://m.edsoo.ru/f2a0a7f4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22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79">
              <w:r w:rsidRPr="001303CD">
                <w:rPr>
                  <w:rFonts w:ascii="Times New Roman" w:hAnsi="Times New Roman"/>
                  <w:color w:val="0000FF"/>
                  <w:sz w:val="24"/>
                  <w:szCs w:val="24"/>
                  <w:u w:val="single"/>
                </w:rPr>
                <w:t>https://m.edsoo.ru/f29f7cbc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0">
              <w:r w:rsidRPr="001303CD">
                <w:rPr>
                  <w:rFonts w:ascii="Times New Roman" w:hAnsi="Times New Roman"/>
                  <w:color w:val="0000FF"/>
                  <w:sz w:val="24"/>
                  <w:szCs w:val="24"/>
                  <w:u w:val="single"/>
                </w:rPr>
                <w:t>https://m.edsoo.ru/f29f8284</w:t>
              </w:r>
            </w:hyperlink>
            <w:r w:rsidRPr="001303CD">
              <w:rPr>
                <w:rFonts w:ascii="Times New Roman" w:hAnsi="Times New Roman"/>
                <w:color w:val="000000"/>
                <w:sz w:val="24"/>
                <w:szCs w:val="24"/>
              </w:rPr>
              <w:t xml:space="preserve"> </w:t>
            </w:r>
            <w:hyperlink r:id="rId181">
              <w:r w:rsidRPr="001303CD">
                <w:rPr>
                  <w:rFonts w:ascii="Times New Roman" w:hAnsi="Times New Roman"/>
                  <w:color w:val="0000FF"/>
                  <w:sz w:val="24"/>
                  <w:szCs w:val="24"/>
                  <w:u w:val="single"/>
                </w:rPr>
                <w:t>https://m.edsoo.ru/f29f85c2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2">
              <w:r w:rsidRPr="001303CD">
                <w:rPr>
                  <w:rFonts w:ascii="Times New Roman" w:hAnsi="Times New Roman"/>
                  <w:color w:val="0000FF"/>
                  <w:sz w:val="24"/>
                  <w:szCs w:val="24"/>
                  <w:u w:val="single"/>
                </w:rPr>
                <w:t>https://m.edsoo.ru/f29f8478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3">
              <w:r w:rsidRPr="001303CD">
                <w:rPr>
                  <w:rFonts w:ascii="Times New Roman" w:hAnsi="Times New Roman"/>
                  <w:color w:val="0000FF"/>
                  <w:sz w:val="24"/>
                  <w:szCs w:val="24"/>
                  <w:u w:val="single"/>
                </w:rPr>
                <w:t>https://m.edsoo.ru/f29f7e42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4">
              <w:r w:rsidRPr="001303CD">
                <w:rPr>
                  <w:rFonts w:ascii="Times New Roman" w:hAnsi="Times New Roman"/>
                  <w:color w:val="0000FF"/>
                  <w:sz w:val="24"/>
                  <w:szCs w:val="24"/>
                  <w:u w:val="single"/>
                </w:rPr>
                <w:t>https://m.edsoo.ru/f29f86d0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5">
              <w:r w:rsidRPr="001303CD">
                <w:rPr>
                  <w:rFonts w:ascii="Times New Roman" w:hAnsi="Times New Roman"/>
                  <w:color w:val="0000FF"/>
                  <w:sz w:val="24"/>
                  <w:szCs w:val="24"/>
                  <w:u w:val="single"/>
                </w:rPr>
                <w:t>https://m.edsoo.ru/f29f890a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6">
              <w:r w:rsidRPr="001303CD">
                <w:rPr>
                  <w:rFonts w:ascii="Times New Roman" w:hAnsi="Times New Roman"/>
                  <w:color w:val="0000FF"/>
                  <w:sz w:val="24"/>
                  <w:szCs w:val="24"/>
                  <w:u w:val="single"/>
                </w:rPr>
                <w:t>https://m.edsoo.ru/f29f9418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29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Работа со стихотворением М.Ю. </w:t>
            </w:r>
            <w:r w:rsidRPr="001303CD">
              <w:rPr>
                <w:rFonts w:ascii="Times New Roman" w:hAnsi="Times New Roman"/>
                <w:color w:val="000000"/>
                <w:sz w:val="24"/>
                <w:szCs w:val="24"/>
              </w:rPr>
              <w:lastRenderedPageBreak/>
              <w:t>Лермонтова «Утёс»: характеристика средств художественной выразительности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7">
              <w:r w:rsidRPr="001303CD">
                <w:rPr>
                  <w:rFonts w:ascii="Times New Roman" w:hAnsi="Times New Roman"/>
                  <w:color w:val="0000FF"/>
                  <w:sz w:val="24"/>
                  <w:szCs w:val="24"/>
                  <w:u w:val="single"/>
                </w:rPr>
                <w:t>https://m.edsoo.ru/f29f9558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30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8">
              <w:r w:rsidRPr="001303CD">
                <w:rPr>
                  <w:rFonts w:ascii="Times New Roman" w:hAnsi="Times New Roman"/>
                  <w:color w:val="0000FF"/>
                  <w:sz w:val="24"/>
                  <w:szCs w:val="24"/>
                  <w:u w:val="single"/>
                </w:rPr>
                <w:t>https://m.edsoo.ru/f29f9710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89">
              <w:r w:rsidRPr="001303CD">
                <w:rPr>
                  <w:rFonts w:ascii="Times New Roman" w:hAnsi="Times New Roman"/>
                  <w:color w:val="0000FF"/>
                  <w:sz w:val="24"/>
                  <w:szCs w:val="24"/>
                  <w:u w:val="single"/>
                </w:rPr>
                <w:t>https://m.edsoo.ru/f29f983c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Творчество Л.Н. Толстого – великого русского писателя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0">
              <w:r w:rsidRPr="001303CD">
                <w:rPr>
                  <w:rFonts w:ascii="Times New Roman" w:hAnsi="Times New Roman"/>
                  <w:color w:val="0000FF"/>
                  <w:sz w:val="24"/>
                  <w:szCs w:val="24"/>
                  <w:u w:val="single"/>
                </w:rPr>
                <w:t>https://m.edsoo.ru/f29fa66a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1">
              <w:r w:rsidRPr="001303CD">
                <w:rPr>
                  <w:rFonts w:ascii="Times New Roman" w:hAnsi="Times New Roman"/>
                  <w:color w:val="0000FF"/>
                  <w:sz w:val="24"/>
                  <w:szCs w:val="24"/>
                  <w:u w:val="single"/>
                </w:rPr>
                <w:t>https://m.edsoo.ru/f29fa7a0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2">
              <w:r w:rsidRPr="001303CD">
                <w:rPr>
                  <w:rFonts w:ascii="Times New Roman" w:hAnsi="Times New Roman"/>
                  <w:color w:val="0000FF"/>
                  <w:sz w:val="24"/>
                  <w:szCs w:val="24"/>
                  <w:u w:val="single"/>
                </w:rPr>
                <w:t>https://m.edsoo.ru/f29fa8ae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3">
              <w:r w:rsidRPr="001303CD">
                <w:rPr>
                  <w:rFonts w:ascii="Times New Roman" w:hAnsi="Times New Roman"/>
                  <w:color w:val="0000FF"/>
                  <w:sz w:val="24"/>
                  <w:szCs w:val="24"/>
                  <w:u w:val="single"/>
                </w:rPr>
                <w:t>https://m.edsoo.ru/f29faa20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Роль портрета, интерьера в </w:t>
            </w:r>
            <w:r w:rsidRPr="001303CD">
              <w:rPr>
                <w:rFonts w:ascii="Times New Roman" w:hAnsi="Times New Roman"/>
                <w:color w:val="000000"/>
                <w:sz w:val="24"/>
                <w:szCs w:val="24"/>
              </w:rPr>
              <w:lastRenderedPageBreak/>
              <w:t>создании образа героя повести «Детство»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4">
              <w:r w:rsidRPr="001303CD">
                <w:rPr>
                  <w:rFonts w:ascii="Times New Roman" w:hAnsi="Times New Roman"/>
                  <w:color w:val="0000FF"/>
                  <w:sz w:val="24"/>
                  <w:szCs w:val="24"/>
                  <w:u w:val="single"/>
                </w:rPr>
                <w:t>https://m.edsoo.ru/f29fab56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37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Басни Л.Н.Толстого: выделение жанровых особенностей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5">
              <w:r w:rsidRPr="001303CD">
                <w:rPr>
                  <w:rFonts w:ascii="Times New Roman" w:hAnsi="Times New Roman"/>
                  <w:color w:val="0000FF"/>
                  <w:sz w:val="24"/>
                  <w:szCs w:val="24"/>
                  <w:u w:val="single"/>
                </w:rPr>
                <w:t>https://m.edsoo.ru/f29fac6e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6">
              <w:r w:rsidRPr="001303CD">
                <w:rPr>
                  <w:rFonts w:ascii="Times New Roman" w:hAnsi="Times New Roman"/>
                  <w:color w:val="0000FF"/>
                  <w:sz w:val="24"/>
                  <w:szCs w:val="24"/>
                  <w:u w:val="single"/>
                </w:rPr>
                <w:t>https://m.edsoo.ru/f29fad7c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39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7">
              <w:r w:rsidRPr="001303CD">
                <w:rPr>
                  <w:rFonts w:ascii="Times New Roman" w:hAnsi="Times New Roman"/>
                  <w:color w:val="0000FF"/>
                  <w:sz w:val="24"/>
                  <w:szCs w:val="24"/>
                  <w:u w:val="single"/>
                </w:rPr>
                <w:t>https://m.edsoo.ru/f2a0a5e2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Взаимоотношения со сверстниками – тема рассказа А.П. Чехова «Мальчики»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8">
              <w:r w:rsidRPr="001303CD">
                <w:rPr>
                  <w:rFonts w:ascii="Times New Roman" w:hAnsi="Times New Roman"/>
                  <w:color w:val="0000FF"/>
                  <w:sz w:val="24"/>
                  <w:szCs w:val="24"/>
                  <w:u w:val="single"/>
                </w:rPr>
                <w:t>https://m.edsoo.ru/f29fd662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Образы героев-детей в рассказе А.П. Чехова «Мальчики»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199">
              <w:r w:rsidRPr="001303CD">
                <w:rPr>
                  <w:rFonts w:ascii="Times New Roman" w:hAnsi="Times New Roman"/>
                  <w:color w:val="0000FF"/>
                  <w:sz w:val="24"/>
                  <w:szCs w:val="24"/>
                  <w:u w:val="single"/>
                </w:rPr>
                <w:t>https://m.edsoo.ru/f29fdb80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Соотнесение заглавия и главной мысли рассказа А.П. Чехова «Мальчики»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0">
              <w:r w:rsidRPr="001303CD">
                <w:rPr>
                  <w:rFonts w:ascii="Times New Roman" w:hAnsi="Times New Roman"/>
                  <w:color w:val="0000FF"/>
                  <w:sz w:val="24"/>
                  <w:szCs w:val="24"/>
                  <w:u w:val="single"/>
                </w:rPr>
                <w:t>https://m.edsoo.ru/f29fdcc0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ценности чтения для учёбы и жизни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1">
              <w:r w:rsidRPr="001303CD">
                <w:rPr>
                  <w:rFonts w:ascii="Times New Roman" w:hAnsi="Times New Roman"/>
                  <w:color w:val="0000FF"/>
                  <w:sz w:val="24"/>
                  <w:szCs w:val="24"/>
                  <w:u w:val="single"/>
                </w:rPr>
                <w:t>https://m.edsoo.ru/f2a0a6f0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2">
              <w:r w:rsidRPr="001303CD">
                <w:rPr>
                  <w:rFonts w:ascii="Times New Roman" w:hAnsi="Times New Roman"/>
                  <w:color w:val="0000FF"/>
                  <w:sz w:val="24"/>
                  <w:szCs w:val="24"/>
                  <w:u w:val="single"/>
                </w:rPr>
                <w:t>https://m.edsoo.ru/f29f9b34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3">
              <w:r w:rsidRPr="001303CD">
                <w:rPr>
                  <w:rFonts w:ascii="Times New Roman" w:hAnsi="Times New Roman"/>
                  <w:color w:val="0000FF"/>
                  <w:sz w:val="24"/>
                  <w:szCs w:val="24"/>
                  <w:u w:val="single"/>
                </w:rPr>
                <w:t>https://m.edsoo.ru/f29fa21e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Описание явления природы в стихотворении В.А. Жуковский </w:t>
            </w:r>
            <w:r w:rsidRPr="001303CD">
              <w:rPr>
                <w:rFonts w:ascii="Times New Roman" w:hAnsi="Times New Roman"/>
                <w:color w:val="000000"/>
                <w:sz w:val="24"/>
                <w:szCs w:val="24"/>
              </w:rPr>
              <w:lastRenderedPageBreak/>
              <w:t>«Загадка»: приёмы создания художественного образа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4">
              <w:r w:rsidRPr="001303CD">
                <w:rPr>
                  <w:rFonts w:ascii="Times New Roman" w:hAnsi="Times New Roman"/>
                  <w:color w:val="0000FF"/>
                  <w:sz w:val="24"/>
                  <w:szCs w:val="24"/>
                  <w:u w:val="single"/>
                </w:rPr>
                <w:t>https://m.edsoo.ru/f29fa002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47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5">
              <w:r w:rsidRPr="001303CD">
                <w:rPr>
                  <w:rFonts w:ascii="Times New Roman" w:hAnsi="Times New Roman"/>
                  <w:color w:val="0000FF"/>
                  <w:sz w:val="24"/>
                  <w:szCs w:val="24"/>
                  <w:u w:val="single"/>
                </w:rPr>
                <w:t>https://m.edsoo.ru/f29f9ee0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6">
              <w:r w:rsidRPr="001303CD">
                <w:rPr>
                  <w:rFonts w:ascii="Times New Roman" w:hAnsi="Times New Roman"/>
                  <w:color w:val="0000FF"/>
                  <w:sz w:val="24"/>
                  <w:szCs w:val="24"/>
                  <w:u w:val="single"/>
                </w:rPr>
                <w:t>https://m.edsoo.ru/f29fa11a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49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7">
              <w:r w:rsidRPr="001303CD">
                <w:rPr>
                  <w:rFonts w:ascii="Times New Roman" w:hAnsi="Times New Roman"/>
                  <w:color w:val="0000FF"/>
                  <w:sz w:val="24"/>
                  <w:szCs w:val="24"/>
                  <w:u w:val="single"/>
                </w:rPr>
                <w:t>https://m.edsoo.ru/f29f9c42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Анализ настроения в стихотворении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8">
              <w:r w:rsidRPr="001303CD">
                <w:rPr>
                  <w:rFonts w:ascii="Times New Roman" w:hAnsi="Times New Roman"/>
                  <w:color w:val="0000FF"/>
                  <w:sz w:val="24"/>
                  <w:szCs w:val="24"/>
                  <w:u w:val="single"/>
                </w:rPr>
                <w:t>https://m.edsoo.ru/f29f9d82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09">
              <w:r w:rsidRPr="001303CD">
                <w:rPr>
                  <w:rFonts w:ascii="Times New Roman" w:hAnsi="Times New Roman"/>
                  <w:color w:val="0000FF"/>
                  <w:sz w:val="24"/>
                  <w:szCs w:val="24"/>
                  <w:u w:val="single"/>
                </w:rPr>
                <w:t>https://m.edsoo.ru/f29faec6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0">
              <w:r w:rsidRPr="001303CD">
                <w:rPr>
                  <w:rFonts w:ascii="Times New Roman" w:hAnsi="Times New Roman"/>
                  <w:color w:val="0000FF"/>
                  <w:sz w:val="24"/>
                  <w:szCs w:val="24"/>
                  <w:u w:val="single"/>
                </w:rPr>
                <w:t>https://m.edsoo.ru/f29fb682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Образное изображение осени в стихотворении И.А. Бунина «Листопад»</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1">
              <w:r w:rsidRPr="001303CD">
                <w:rPr>
                  <w:rFonts w:ascii="Times New Roman" w:hAnsi="Times New Roman"/>
                  <w:color w:val="0000FF"/>
                  <w:sz w:val="24"/>
                  <w:szCs w:val="24"/>
                  <w:u w:val="single"/>
                </w:rPr>
                <w:t>https://m.edsoo.ru/f29fb420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Средства создания речевой выразительности в стихотворения К.Д. Бальмонта. На примере стихотворения </w:t>
            </w:r>
            <w:r w:rsidRPr="001303CD">
              <w:rPr>
                <w:rFonts w:ascii="Times New Roman" w:hAnsi="Times New Roman"/>
                <w:color w:val="000000"/>
                <w:sz w:val="24"/>
                <w:szCs w:val="24"/>
              </w:rPr>
              <w:lastRenderedPageBreak/>
              <w:t>"Камыши"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2">
              <w:r w:rsidRPr="001303CD">
                <w:rPr>
                  <w:rFonts w:ascii="Times New Roman" w:hAnsi="Times New Roman"/>
                  <w:color w:val="0000FF"/>
                  <w:sz w:val="24"/>
                  <w:szCs w:val="24"/>
                  <w:u w:val="single"/>
                </w:rPr>
                <w:t>https://m.edsoo.ru/f29fb556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55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3">
              <w:r w:rsidRPr="001303CD">
                <w:rPr>
                  <w:rFonts w:ascii="Times New Roman" w:hAnsi="Times New Roman"/>
                  <w:color w:val="0000FF"/>
                  <w:sz w:val="24"/>
                  <w:szCs w:val="24"/>
                  <w:u w:val="single"/>
                </w:rPr>
                <w:t>https://m.edsoo.ru/f29fb7e0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4">
              <w:r w:rsidRPr="001303CD">
                <w:rPr>
                  <w:rFonts w:ascii="Times New Roman" w:hAnsi="Times New Roman"/>
                  <w:color w:val="0000FF"/>
                  <w:sz w:val="24"/>
                  <w:szCs w:val="24"/>
                  <w:u w:val="single"/>
                </w:rPr>
                <w:t>https://m.edsoo.ru/f29fb8f8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5">
              <w:r w:rsidRPr="001303CD">
                <w:rPr>
                  <w:rFonts w:ascii="Times New Roman" w:hAnsi="Times New Roman"/>
                  <w:color w:val="0000FF"/>
                  <w:sz w:val="24"/>
                  <w:szCs w:val="24"/>
                  <w:u w:val="single"/>
                </w:rPr>
                <w:t>https://m.edsoo.ru/f2a0afd8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Читательский дневник (правила оформления)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6">
              <w:r w:rsidRPr="001303CD">
                <w:rPr>
                  <w:rFonts w:ascii="Times New Roman" w:hAnsi="Times New Roman"/>
                  <w:color w:val="0000FF"/>
                  <w:sz w:val="24"/>
                  <w:szCs w:val="24"/>
                  <w:u w:val="single"/>
                </w:rPr>
                <w:t>https://m.edsoo.ru/f2a0b1c2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59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Народные образы героев сказа П.П.Бажова «Серебряное копытце»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Иллюстрации как отражение сюжета сказов П.П.Бажова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Речевые особенности (сказочные </w:t>
            </w:r>
            <w:r w:rsidRPr="001303CD">
              <w:rPr>
                <w:rFonts w:ascii="Times New Roman" w:hAnsi="Times New Roman"/>
                <w:color w:val="000000"/>
                <w:sz w:val="24"/>
                <w:szCs w:val="24"/>
              </w:rPr>
              <w:lastRenderedPageBreak/>
              <w:t>формулы, повторы, постоянные эпитеты) сказки П.П.Ершова «Конёк-Горбунок»</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65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«Литературная сказка»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7">
              <w:r w:rsidRPr="001303CD">
                <w:rPr>
                  <w:rFonts w:ascii="Times New Roman" w:hAnsi="Times New Roman"/>
                  <w:color w:val="0000FF"/>
                  <w:sz w:val="24"/>
                  <w:szCs w:val="24"/>
                  <w:u w:val="single"/>
                </w:rPr>
                <w:t>https://m.edsoo.ru/f29fef08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69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8">
              <w:r w:rsidRPr="001303CD">
                <w:rPr>
                  <w:rFonts w:ascii="Times New Roman" w:hAnsi="Times New Roman"/>
                  <w:color w:val="0000FF"/>
                  <w:sz w:val="24"/>
                  <w:szCs w:val="24"/>
                  <w:u w:val="single"/>
                </w:rPr>
                <w:t>https://m.edsoo.ru/f29ff336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19">
              <w:r w:rsidRPr="001303CD">
                <w:rPr>
                  <w:rFonts w:ascii="Times New Roman" w:hAnsi="Times New Roman"/>
                  <w:color w:val="0000FF"/>
                  <w:sz w:val="24"/>
                  <w:szCs w:val="24"/>
                  <w:u w:val="single"/>
                </w:rPr>
                <w:t>https://m.edsoo.ru/f29ff44e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Работа с детскими книгами "Произведения В. Ю. Драгунского"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0">
              <w:r w:rsidRPr="001303CD">
                <w:rPr>
                  <w:rFonts w:ascii="Times New Roman" w:hAnsi="Times New Roman"/>
                  <w:color w:val="0000FF"/>
                  <w:sz w:val="24"/>
                  <w:szCs w:val="24"/>
                  <w:u w:val="single"/>
                </w:rPr>
                <w:t>https://m.edsoo.ru/f29fe36e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1">
              <w:r w:rsidRPr="001303CD">
                <w:rPr>
                  <w:rFonts w:ascii="Times New Roman" w:hAnsi="Times New Roman"/>
                  <w:color w:val="0000FF"/>
                  <w:sz w:val="24"/>
                  <w:szCs w:val="24"/>
                  <w:u w:val="single"/>
                </w:rPr>
                <w:t>https://m.edsoo.ru/f2a08300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73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2">
              <w:r w:rsidRPr="001303CD">
                <w:rPr>
                  <w:rFonts w:ascii="Times New Roman" w:hAnsi="Times New Roman"/>
                  <w:color w:val="0000FF"/>
                  <w:sz w:val="24"/>
                  <w:szCs w:val="24"/>
                  <w:u w:val="single"/>
                </w:rPr>
                <w:t>https://m.edsoo.ru/f29fe256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3">
              <w:r w:rsidRPr="001303CD">
                <w:rPr>
                  <w:rFonts w:ascii="Times New Roman" w:hAnsi="Times New Roman"/>
                  <w:color w:val="0000FF"/>
                  <w:sz w:val="24"/>
                  <w:szCs w:val="24"/>
                  <w:u w:val="single"/>
                </w:rPr>
                <w:t>https://m.edsoo.ru/f29fecba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4">
              <w:r w:rsidRPr="001303CD">
                <w:rPr>
                  <w:rFonts w:ascii="Times New Roman" w:hAnsi="Times New Roman"/>
                  <w:color w:val="0000FF"/>
                  <w:sz w:val="24"/>
                  <w:szCs w:val="24"/>
                  <w:u w:val="single"/>
                </w:rPr>
                <w:t>https://m.edsoo.ru/f29feb52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5">
              <w:r w:rsidRPr="001303CD">
                <w:rPr>
                  <w:rFonts w:ascii="Times New Roman" w:hAnsi="Times New Roman"/>
                  <w:color w:val="0000FF"/>
                  <w:sz w:val="24"/>
                  <w:szCs w:val="24"/>
                  <w:u w:val="single"/>
                </w:rPr>
                <w:t>https://m.edsoo.ru/f29fe9ea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6">
              <w:r w:rsidRPr="001303CD">
                <w:rPr>
                  <w:rFonts w:ascii="Times New Roman" w:hAnsi="Times New Roman"/>
                  <w:color w:val="0000FF"/>
                  <w:sz w:val="24"/>
                  <w:szCs w:val="24"/>
                  <w:u w:val="single"/>
                </w:rPr>
                <w:t>https://m.edsoo.ru/f29fe7c4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пьесой-сказкой С.Я. Маршака «Двенадцать месяцев»</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7">
              <w:r w:rsidRPr="001303CD">
                <w:rPr>
                  <w:rFonts w:ascii="Times New Roman" w:hAnsi="Times New Roman"/>
                  <w:color w:val="0000FF"/>
                  <w:sz w:val="24"/>
                  <w:szCs w:val="24"/>
                  <w:u w:val="single"/>
                </w:rPr>
                <w:t>https://m.edsoo.ru/f29fe8dc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79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8">
              <w:r w:rsidRPr="001303CD">
                <w:rPr>
                  <w:rFonts w:ascii="Times New Roman" w:hAnsi="Times New Roman"/>
                  <w:color w:val="0000FF"/>
                  <w:sz w:val="24"/>
                  <w:szCs w:val="24"/>
                  <w:u w:val="single"/>
                </w:rPr>
                <w:t>https://m.edsoo.ru/f29fede6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Резервный урок. Знакомство с детскими журналами:«Весёлые картинки», «Мурзилка» и другие. </w:t>
            </w:r>
            <w:r w:rsidRPr="001303CD">
              <w:rPr>
                <w:rFonts w:ascii="Times New Roman" w:hAnsi="Times New Roman"/>
                <w:color w:val="000000"/>
                <w:sz w:val="24"/>
                <w:szCs w:val="24"/>
              </w:rPr>
              <w:lastRenderedPageBreak/>
              <w:t>Сочинение весёлой истории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29">
              <w:r w:rsidRPr="001303CD">
                <w:rPr>
                  <w:rFonts w:ascii="Times New Roman" w:hAnsi="Times New Roman"/>
                  <w:color w:val="0000FF"/>
                  <w:sz w:val="24"/>
                  <w:szCs w:val="24"/>
                  <w:u w:val="single"/>
                </w:rPr>
                <w:t>https://m.edsoo.ru/f2a0b906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81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0">
              <w:r w:rsidRPr="001303CD">
                <w:rPr>
                  <w:rFonts w:ascii="Times New Roman" w:hAnsi="Times New Roman"/>
                  <w:color w:val="0000FF"/>
                  <w:sz w:val="24"/>
                  <w:szCs w:val="24"/>
                  <w:u w:val="single"/>
                </w:rPr>
                <w:t>https://m.edsoo.ru/f29ff214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рассказом К.Г. Паустовского «Корзина с еловыми шишками»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1">
              <w:r w:rsidRPr="001303CD">
                <w:rPr>
                  <w:rFonts w:ascii="Times New Roman" w:hAnsi="Times New Roman"/>
                  <w:color w:val="0000FF"/>
                  <w:sz w:val="24"/>
                  <w:szCs w:val="24"/>
                  <w:u w:val="single"/>
                </w:rPr>
                <w:t>https://m.edsoo.ru/f29fba1a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2">
              <w:r w:rsidRPr="001303CD">
                <w:rPr>
                  <w:rFonts w:ascii="Times New Roman" w:hAnsi="Times New Roman"/>
                  <w:color w:val="0000FF"/>
                  <w:sz w:val="24"/>
                  <w:szCs w:val="24"/>
                  <w:u w:val="single"/>
                </w:rPr>
                <w:t>https://m.edsoo.ru/f29fbb28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3">
              <w:r w:rsidRPr="001303CD">
                <w:rPr>
                  <w:rFonts w:ascii="Times New Roman" w:hAnsi="Times New Roman"/>
                  <w:color w:val="0000FF"/>
                  <w:sz w:val="24"/>
                  <w:szCs w:val="24"/>
                  <w:u w:val="single"/>
                </w:rPr>
                <w:t>https://m.edsoo.ru/f29fd43c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4">
              <w:r w:rsidRPr="001303CD">
                <w:rPr>
                  <w:rFonts w:ascii="Times New Roman" w:hAnsi="Times New Roman"/>
                  <w:color w:val="0000FF"/>
                  <w:sz w:val="24"/>
                  <w:szCs w:val="24"/>
                  <w:u w:val="single"/>
                </w:rPr>
                <w:t>https://m.edsoo.ru/f29fe6ac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5">
              <w:r w:rsidRPr="001303CD">
                <w:rPr>
                  <w:rFonts w:ascii="Times New Roman" w:hAnsi="Times New Roman"/>
                  <w:color w:val="0000FF"/>
                  <w:sz w:val="24"/>
                  <w:szCs w:val="24"/>
                  <w:u w:val="single"/>
                </w:rPr>
                <w:t>https://m.edsoo.ru/f29fd216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6">
              <w:r w:rsidRPr="001303CD">
                <w:rPr>
                  <w:rFonts w:ascii="Times New Roman" w:hAnsi="Times New Roman"/>
                  <w:color w:val="0000FF"/>
                  <w:sz w:val="24"/>
                  <w:szCs w:val="24"/>
                  <w:u w:val="single"/>
                </w:rPr>
                <w:t>https://m.edsoo.ru/f29fd31a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88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Осмысление поступков и поведения главного героя </w:t>
            </w:r>
            <w:r w:rsidRPr="001303CD">
              <w:rPr>
                <w:rFonts w:ascii="Times New Roman" w:hAnsi="Times New Roman"/>
                <w:color w:val="000000"/>
                <w:sz w:val="24"/>
                <w:szCs w:val="24"/>
              </w:rPr>
              <w:lastRenderedPageBreak/>
              <w:t>повести Н.Г. Гарин-Михайловского «Детство Тёмы» (отдельные главы)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7">
              <w:r w:rsidRPr="001303CD">
                <w:rPr>
                  <w:rFonts w:ascii="Times New Roman" w:hAnsi="Times New Roman"/>
                  <w:color w:val="0000FF"/>
                  <w:sz w:val="24"/>
                  <w:szCs w:val="24"/>
                  <w:u w:val="single"/>
                </w:rPr>
                <w:t>https://m.edsoo.ru/f29fd554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89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8">
              <w:r w:rsidRPr="001303CD">
                <w:rPr>
                  <w:rFonts w:ascii="Times New Roman" w:hAnsi="Times New Roman"/>
                  <w:color w:val="0000FF"/>
                  <w:sz w:val="24"/>
                  <w:szCs w:val="24"/>
                  <w:u w:val="single"/>
                </w:rPr>
                <w:t>https://m.edsoo.ru/f2a0a4b6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39">
              <w:r w:rsidRPr="001303CD">
                <w:rPr>
                  <w:rFonts w:ascii="Times New Roman" w:hAnsi="Times New Roman"/>
                  <w:color w:val="0000FF"/>
                  <w:sz w:val="24"/>
                  <w:szCs w:val="24"/>
                  <w:u w:val="single"/>
                </w:rPr>
                <w:t>https://m.edsoo.ru/f29fc1b8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0">
              <w:r w:rsidRPr="001303CD">
                <w:rPr>
                  <w:rFonts w:ascii="Times New Roman" w:hAnsi="Times New Roman"/>
                  <w:color w:val="0000FF"/>
                  <w:sz w:val="24"/>
                  <w:szCs w:val="24"/>
                  <w:u w:val="single"/>
                </w:rPr>
                <w:t>https://m.edsoo.ru/f2a09dd6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1">
              <w:r w:rsidRPr="001303CD">
                <w:rPr>
                  <w:rFonts w:ascii="Times New Roman" w:hAnsi="Times New Roman"/>
                  <w:color w:val="0000FF"/>
                  <w:sz w:val="24"/>
                  <w:szCs w:val="24"/>
                  <w:u w:val="single"/>
                </w:rPr>
                <w:t>https://m.edsoo.ru/f29fe12a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2">
              <w:r w:rsidRPr="001303CD">
                <w:rPr>
                  <w:rFonts w:ascii="Times New Roman" w:hAnsi="Times New Roman"/>
                  <w:color w:val="0000FF"/>
                  <w:sz w:val="24"/>
                  <w:szCs w:val="24"/>
                  <w:u w:val="single"/>
                </w:rPr>
                <w:t>https://m.edsoo.ru/f2a0c34c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Книга как источник информации. Виды информации в книге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3">
              <w:r w:rsidRPr="001303CD">
                <w:rPr>
                  <w:rFonts w:ascii="Times New Roman" w:hAnsi="Times New Roman"/>
                  <w:color w:val="0000FF"/>
                  <w:sz w:val="24"/>
                  <w:szCs w:val="24"/>
                  <w:u w:val="single"/>
                </w:rPr>
                <w:t>https://m.edsoo.ru/f2a0c234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Человек и животные – тема многих произведений писателей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4">
              <w:r w:rsidRPr="001303CD">
                <w:rPr>
                  <w:rFonts w:ascii="Times New Roman" w:hAnsi="Times New Roman"/>
                  <w:color w:val="0000FF"/>
                  <w:sz w:val="24"/>
                  <w:szCs w:val="24"/>
                  <w:u w:val="single"/>
                </w:rPr>
                <w:t>https://m.edsoo.ru/f29fbf6a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Писатели – авторы произведений о животных: выставка книг</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5">
              <w:r w:rsidRPr="001303CD">
                <w:rPr>
                  <w:rFonts w:ascii="Times New Roman" w:hAnsi="Times New Roman"/>
                  <w:color w:val="0000FF"/>
                  <w:sz w:val="24"/>
                  <w:szCs w:val="24"/>
                  <w:u w:val="single"/>
                </w:rPr>
                <w:t>https://m.edsoo.ru/f29fc0aa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Наблюдательность писателей, выражающаяся в описании жизни животных. На примере рассказа А.И. Куприна </w:t>
            </w:r>
            <w:r w:rsidRPr="001303CD">
              <w:rPr>
                <w:rFonts w:ascii="Times New Roman" w:hAnsi="Times New Roman"/>
                <w:color w:val="000000"/>
                <w:sz w:val="24"/>
                <w:szCs w:val="24"/>
              </w:rPr>
              <w:lastRenderedPageBreak/>
              <w:t>«Скворцы»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6">
              <w:r w:rsidRPr="001303CD">
                <w:rPr>
                  <w:rFonts w:ascii="Times New Roman" w:hAnsi="Times New Roman"/>
                  <w:color w:val="0000FF"/>
                  <w:sz w:val="24"/>
                  <w:szCs w:val="24"/>
                  <w:u w:val="single"/>
                </w:rPr>
                <w:t>https://m.edsoo.ru/f29fc5f0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98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Раскрытие темы о бережном отношении человека к природе родного края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7">
              <w:r w:rsidRPr="001303CD">
                <w:rPr>
                  <w:rFonts w:ascii="Times New Roman" w:hAnsi="Times New Roman"/>
                  <w:color w:val="0000FF"/>
                  <w:sz w:val="24"/>
                  <w:szCs w:val="24"/>
                  <w:u w:val="single"/>
                </w:rPr>
                <w:t>https://m.edsoo.ru/f29fc7bc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99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8">
              <w:r w:rsidRPr="001303CD">
                <w:rPr>
                  <w:rFonts w:ascii="Times New Roman" w:hAnsi="Times New Roman"/>
                  <w:color w:val="0000FF"/>
                  <w:sz w:val="24"/>
                  <w:szCs w:val="24"/>
                  <w:u w:val="single"/>
                </w:rPr>
                <w:t>https://m.edsoo.ru/f29fcd02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49">
              <w:r w:rsidRPr="001303CD">
                <w:rPr>
                  <w:rFonts w:ascii="Times New Roman" w:hAnsi="Times New Roman"/>
                  <w:color w:val="0000FF"/>
                  <w:sz w:val="24"/>
                  <w:szCs w:val="24"/>
                  <w:u w:val="single"/>
                </w:rPr>
                <w:t>https://m.edsoo.ru/f29fce92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Образ автора в рассказе В.П. Астафьев «Капалуха»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0">
              <w:r w:rsidRPr="001303CD">
                <w:rPr>
                  <w:rFonts w:ascii="Times New Roman" w:hAnsi="Times New Roman"/>
                  <w:color w:val="0000FF"/>
                  <w:sz w:val="24"/>
                  <w:szCs w:val="24"/>
                  <w:u w:val="single"/>
                </w:rPr>
                <w:t>https://m.edsoo.ru/f29fd0f4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1">
              <w:r w:rsidRPr="001303CD">
                <w:rPr>
                  <w:rFonts w:ascii="Times New Roman" w:hAnsi="Times New Roman"/>
                  <w:color w:val="0000FF"/>
                  <w:sz w:val="24"/>
                  <w:szCs w:val="24"/>
                  <w:u w:val="single"/>
                </w:rPr>
                <w:t>https://m.edsoo.ru/f29fc30c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2">
              <w:r w:rsidRPr="001303CD">
                <w:rPr>
                  <w:rFonts w:ascii="Times New Roman" w:hAnsi="Times New Roman"/>
                  <w:color w:val="0000FF"/>
                  <w:sz w:val="24"/>
                  <w:szCs w:val="24"/>
                  <w:u w:val="single"/>
                </w:rPr>
                <w:t>https://m.edsoo.ru/f29fc4c4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Тематическая проверочная работа по итогам раздела «Произведения о животных и </w:t>
            </w:r>
            <w:r w:rsidRPr="001303CD">
              <w:rPr>
                <w:rFonts w:ascii="Times New Roman" w:hAnsi="Times New Roman"/>
                <w:color w:val="000000"/>
                <w:sz w:val="24"/>
                <w:szCs w:val="24"/>
              </w:rPr>
              <w:lastRenderedPageBreak/>
              <w:t>родной природе»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107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3">
              <w:r w:rsidRPr="001303CD">
                <w:rPr>
                  <w:rFonts w:ascii="Times New Roman" w:hAnsi="Times New Roman"/>
                  <w:color w:val="0000FF"/>
                  <w:sz w:val="24"/>
                  <w:szCs w:val="24"/>
                  <w:u w:val="single"/>
                </w:rPr>
                <w:t>https://m.edsoo.ru/f2a0bee2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"Моя любимая книга"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4">
              <w:r w:rsidRPr="001303CD">
                <w:rPr>
                  <w:rFonts w:ascii="Times New Roman" w:hAnsi="Times New Roman"/>
                  <w:color w:val="0000FF"/>
                  <w:sz w:val="24"/>
                  <w:szCs w:val="24"/>
                  <w:u w:val="single"/>
                </w:rPr>
                <w:t>https://m.edsoo.ru/f2a0c45a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109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5">
              <w:r w:rsidRPr="001303CD">
                <w:rPr>
                  <w:rFonts w:ascii="Times New Roman" w:hAnsi="Times New Roman"/>
                  <w:color w:val="0000FF"/>
                  <w:sz w:val="24"/>
                  <w:szCs w:val="24"/>
                  <w:u w:val="single"/>
                </w:rPr>
                <w:t>https://m.edsoo.ru/f29f5282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Образ родной земли в стихотворении С.Д.Дрожжина «Родине»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6">
              <w:r w:rsidRPr="001303CD">
                <w:rPr>
                  <w:rFonts w:ascii="Times New Roman" w:hAnsi="Times New Roman"/>
                  <w:color w:val="0000FF"/>
                  <w:sz w:val="24"/>
                  <w:szCs w:val="24"/>
                  <w:u w:val="single"/>
                </w:rPr>
                <w:t>https://m.edsoo.ru/f29f539a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7">
              <w:r w:rsidRPr="001303CD">
                <w:rPr>
                  <w:rFonts w:ascii="Times New Roman" w:hAnsi="Times New Roman"/>
                  <w:color w:val="0000FF"/>
                  <w:sz w:val="24"/>
                  <w:szCs w:val="24"/>
                  <w:u w:val="single"/>
                </w:rPr>
                <w:t>https://m.edsoo.ru/f29f54c6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народной исторической песни: темы, образы, герои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8">
              <w:r w:rsidRPr="001303CD">
                <w:rPr>
                  <w:rFonts w:ascii="Times New Roman" w:hAnsi="Times New Roman"/>
                  <w:color w:val="0000FF"/>
                  <w:sz w:val="24"/>
                  <w:szCs w:val="24"/>
                  <w:u w:val="single"/>
                </w:rPr>
                <w:t>https://m.edsoo.ru/f29f55de</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59">
              <w:r w:rsidRPr="001303CD">
                <w:rPr>
                  <w:rFonts w:ascii="Times New Roman" w:hAnsi="Times New Roman"/>
                  <w:color w:val="0000FF"/>
                  <w:sz w:val="24"/>
                  <w:szCs w:val="24"/>
                  <w:u w:val="single"/>
                </w:rPr>
                <w:t>https://m.edsoo.ru/f29f56ec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Наблюдение за художественными особенностями текста авторской песни. Знакомство с песнями на </w:t>
            </w:r>
            <w:r w:rsidRPr="001303CD">
              <w:rPr>
                <w:rFonts w:ascii="Times New Roman" w:hAnsi="Times New Roman"/>
                <w:color w:val="000000"/>
                <w:sz w:val="24"/>
                <w:szCs w:val="24"/>
              </w:rPr>
              <w:lastRenderedPageBreak/>
              <w:t>тему Великой Отечественной войны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0">
              <w:r w:rsidRPr="001303CD">
                <w:rPr>
                  <w:rFonts w:ascii="Times New Roman" w:hAnsi="Times New Roman"/>
                  <w:color w:val="0000FF"/>
                  <w:sz w:val="24"/>
                  <w:szCs w:val="24"/>
                  <w:u w:val="single"/>
                </w:rPr>
                <w:t>https://m.edsoo.ru/f29f5c50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115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1">
              <w:r w:rsidRPr="001303CD">
                <w:rPr>
                  <w:rFonts w:ascii="Times New Roman" w:hAnsi="Times New Roman"/>
                  <w:color w:val="0000FF"/>
                  <w:sz w:val="24"/>
                  <w:szCs w:val="24"/>
                  <w:u w:val="single"/>
                </w:rPr>
                <w:t>https://m.edsoo.ru/f29f60a6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2">
              <w:r w:rsidRPr="001303CD">
                <w:rPr>
                  <w:rFonts w:ascii="Times New Roman" w:hAnsi="Times New Roman"/>
                  <w:color w:val="0000FF"/>
                  <w:sz w:val="24"/>
                  <w:szCs w:val="24"/>
                  <w:u w:val="single"/>
                </w:rPr>
                <w:t>https://m.edsoo.ru/f29f61c8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3">
              <w:r w:rsidRPr="001303CD">
                <w:rPr>
                  <w:rFonts w:ascii="Times New Roman" w:hAnsi="Times New Roman"/>
                  <w:color w:val="0000FF"/>
                  <w:sz w:val="24"/>
                  <w:szCs w:val="24"/>
                  <w:u w:val="single"/>
                </w:rPr>
                <w:t>https://m.edsoo.ru/f29f5e94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4">
              <w:r w:rsidRPr="001303CD">
                <w:rPr>
                  <w:rFonts w:ascii="Times New Roman" w:hAnsi="Times New Roman"/>
                  <w:color w:val="0000FF"/>
                  <w:sz w:val="24"/>
                  <w:szCs w:val="24"/>
                  <w:u w:val="single"/>
                </w:rPr>
                <w:t>https://m.edsoo.ru/f29f5d7c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119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Книги о приключениях и фантастике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5">
              <w:r w:rsidRPr="001303CD">
                <w:rPr>
                  <w:rFonts w:ascii="Times New Roman" w:hAnsi="Times New Roman"/>
                  <w:color w:val="0000FF"/>
                  <w:sz w:val="24"/>
                  <w:szCs w:val="24"/>
                  <w:u w:val="single"/>
                </w:rPr>
                <w:t>https://m.edsoo.ru/f29fded2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6">
              <w:r w:rsidRPr="001303CD">
                <w:rPr>
                  <w:rFonts w:ascii="Times New Roman" w:hAnsi="Times New Roman"/>
                  <w:color w:val="0000FF"/>
                  <w:sz w:val="24"/>
                  <w:szCs w:val="24"/>
                  <w:u w:val="single"/>
                </w:rPr>
                <w:t>https://m.edsoo.ru/f2a087e2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7">
              <w:r w:rsidRPr="001303CD">
                <w:rPr>
                  <w:rFonts w:ascii="Times New Roman" w:hAnsi="Times New Roman"/>
                  <w:color w:val="0000FF"/>
                  <w:sz w:val="24"/>
                  <w:szCs w:val="24"/>
                  <w:u w:val="single"/>
                </w:rPr>
                <w:t>https://m.edsoo.ru/f29f8eb4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8">
              <w:r w:rsidRPr="001303CD">
                <w:rPr>
                  <w:rFonts w:ascii="Times New Roman" w:hAnsi="Times New Roman"/>
                  <w:color w:val="0000FF"/>
                  <w:sz w:val="24"/>
                  <w:szCs w:val="24"/>
                  <w:u w:val="single"/>
                </w:rPr>
                <w:t>https://m.edsoo.ru/f29f8ff4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123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69">
              <w:r w:rsidRPr="001303CD">
                <w:rPr>
                  <w:rFonts w:ascii="Times New Roman" w:hAnsi="Times New Roman"/>
                  <w:color w:val="0000FF"/>
                  <w:sz w:val="24"/>
                  <w:szCs w:val="24"/>
                  <w:u w:val="single"/>
                </w:rPr>
                <w:t>https://m.edsoo.ru/f29f91d4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 баснями И.А. Крылова. Инсценирование их сюжета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0">
              <w:r w:rsidRPr="001303CD">
                <w:rPr>
                  <w:rFonts w:ascii="Times New Roman" w:hAnsi="Times New Roman"/>
                  <w:color w:val="0000FF"/>
                  <w:sz w:val="24"/>
                  <w:szCs w:val="24"/>
                  <w:u w:val="single"/>
                </w:rPr>
                <w:t>https://m.edsoo.ru/f29f9300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Язык басен И.А. Крылова: пословицы, поговорки, крылатые выражения</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1">
              <w:r w:rsidRPr="001303CD">
                <w:rPr>
                  <w:rFonts w:ascii="Times New Roman" w:hAnsi="Times New Roman"/>
                  <w:color w:val="0000FF"/>
                  <w:sz w:val="24"/>
                  <w:szCs w:val="24"/>
                  <w:u w:val="single"/>
                </w:rPr>
                <w:t>https://m.edsoo.ru/f29f9300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2">
              <w:r w:rsidRPr="001303CD">
                <w:rPr>
                  <w:rFonts w:ascii="Times New Roman" w:hAnsi="Times New Roman"/>
                  <w:color w:val="0000FF"/>
                  <w:sz w:val="24"/>
                  <w:szCs w:val="24"/>
                  <w:u w:val="single"/>
                </w:rPr>
                <w:t>https://m.edsoo.ru/f2a08986</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127</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3">
              <w:r w:rsidRPr="001303CD">
                <w:rPr>
                  <w:rFonts w:ascii="Times New Roman" w:hAnsi="Times New Roman"/>
                  <w:color w:val="0000FF"/>
                  <w:sz w:val="24"/>
                  <w:szCs w:val="24"/>
                  <w:u w:val="single"/>
                </w:rPr>
                <w:t>https://m.edsoo.ru/f2a08b2a</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128</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4">
              <w:r w:rsidRPr="001303CD">
                <w:rPr>
                  <w:rFonts w:ascii="Times New Roman" w:hAnsi="Times New Roman"/>
                  <w:color w:val="0000FF"/>
                  <w:sz w:val="24"/>
                  <w:szCs w:val="24"/>
                  <w:u w:val="single"/>
                </w:rPr>
                <w:t>https://m.edsoo.ru/f2a08cb0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129</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5">
              <w:r w:rsidRPr="001303CD">
                <w:rPr>
                  <w:rFonts w:ascii="Times New Roman" w:hAnsi="Times New Roman"/>
                  <w:color w:val="0000FF"/>
                  <w:sz w:val="24"/>
                  <w:szCs w:val="24"/>
                  <w:u w:val="single"/>
                </w:rPr>
                <w:t>https://m.edsoo.ru/f2a09372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130</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Описание героя в произведении Марк Твена «Том Сойер» (отдельные главы)</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6">
              <w:r w:rsidRPr="001303CD">
                <w:rPr>
                  <w:rFonts w:ascii="Times New Roman" w:hAnsi="Times New Roman"/>
                  <w:color w:val="0000FF"/>
                  <w:sz w:val="24"/>
                  <w:szCs w:val="24"/>
                  <w:u w:val="single"/>
                </w:rPr>
                <w:t>https://m.edsoo.ru/f2a09502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131</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7">
              <w:r w:rsidRPr="001303CD">
                <w:rPr>
                  <w:rFonts w:ascii="Times New Roman" w:hAnsi="Times New Roman"/>
                  <w:color w:val="0000FF"/>
                  <w:sz w:val="24"/>
                  <w:szCs w:val="24"/>
                  <w:u w:val="single"/>
                </w:rPr>
                <w:t>https://m.edsoo.ru/f2a09674</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lastRenderedPageBreak/>
              <w:t>132</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Книги зарубежных писателей</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8">
              <w:r w:rsidRPr="001303CD">
                <w:rPr>
                  <w:rFonts w:ascii="Times New Roman" w:hAnsi="Times New Roman"/>
                  <w:color w:val="0000FF"/>
                  <w:sz w:val="24"/>
                  <w:szCs w:val="24"/>
                  <w:u w:val="single"/>
                </w:rPr>
                <w:t>https://m.edsoo.ru/f2a097d2</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133</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Работа со словарём: поиск необходимой информации</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79">
              <w:r w:rsidRPr="001303CD">
                <w:rPr>
                  <w:rFonts w:ascii="Times New Roman" w:hAnsi="Times New Roman"/>
                  <w:color w:val="0000FF"/>
                  <w:sz w:val="24"/>
                  <w:szCs w:val="24"/>
                  <w:u w:val="single"/>
                </w:rPr>
                <w:t>https://m.edsoo.ru/f2a0b348</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134</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80">
              <w:r w:rsidRPr="001303CD">
                <w:rPr>
                  <w:rFonts w:ascii="Times New Roman" w:hAnsi="Times New Roman"/>
                  <w:color w:val="0000FF"/>
                  <w:sz w:val="24"/>
                  <w:szCs w:val="24"/>
                  <w:u w:val="single"/>
                </w:rPr>
                <w:t>https://m.edsoo.ru/f2a0c7c0</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135</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Проверочная работа по итогам изученного в 4 классе</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81">
              <w:r w:rsidRPr="001303CD">
                <w:rPr>
                  <w:rFonts w:ascii="Times New Roman" w:hAnsi="Times New Roman"/>
                  <w:color w:val="0000FF"/>
                  <w:sz w:val="24"/>
                  <w:szCs w:val="24"/>
                  <w:u w:val="single"/>
                </w:rPr>
                <w:t>https://m.edsoo.ru/f2a0c8ec</w:t>
              </w:r>
            </w:hyperlink>
          </w:p>
        </w:tc>
      </w:tr>
      <w:tr w:rsidR="006223C5" w:rsidRPr="001303CD">
        <w:trPr>
          <w:trHeight w:val="144"/>
          <w:tblCellSpacing w:w="20" w:type="nil"/>
        </w:trPr>
        <w:tc>
          <w:tcPr>
            <w:tcW w:w="460"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136</w:t>
            </w:r>
          </w:p>
        </w:tc>
        <w:tc>
          <w:tcPr>
            <w:tcW w:w="322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 </w:t>
            </w:r>
          </w:p>
        </w:tc>
        <w:tc>
          <w:tcPr>
            <w:tcW w:w="1503"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60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134" w:type="dxa"/>
            <w:tcMar>
              <w:top w:w="50" w:type="dxa"/>
              <w:left w:w="100" w:type="dxa"/>
            </w:tcMar>
            <w:vAlign w:val="center"/>
          </w:tcPr>
          <w:p w:rsidR="006223C5" w:rsidRPr="001303CD" w:rsidRDefault="006223C5" w:rsidP="001303CD">
            <w:pPr>
              <w:tabs>
                <w:tab w:val="left" w:pos="709"/>
                <w:tab w:val="left" w:pos="3119"/>
              </w:tabs>
              <w:spacing w:after="0" w:line="240" w:lineRule="auto"/>
              <w:ind w:left="120"/>
              <w:jc w:val="both"/>
              <w:rPr>
                <w:sz w:val="24"/>
                <w:szCs w:val="24"/>
              </w:rPr>
            </w:pPr>
          </w:p>
        </w:tc>
        <w:tc>
          <w:tcPr>
            <w:tcW w:w="1952"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Библиотека ЦОК </w:t>
            </w:r>
            <w:hyperlink r:id="rId282">
              <w:r w:rsidRPr="001303CD">
                <w:rPr>
                  <w:rFonts w:ascii="Times New Roman" w:hAnsi="Times New Roman"/>
                  <w:color w:val="0000FF"/>
                  <w:sz w:val="24"/>
                  <w:szCs w:val="24"/>
                  <w:u w:val="single"/>
                </w:rPr>
                <w:t>https://m.edsoo.ru/f2a0c9fa</w:t>
              </w:r>
            </w:hyperlink>
          </w:p>
        </w:tc>
      </w:tr>
      <w:tr w:rsidR="006223C5" w:rsidRPr="001303CD">
        <w:trPr>
          <w:trHeight w:val="144"/>
          <w:tblCellSpacing w:w="20" w:type="nil"/>
        </w:trPr>
        <w:tc>
          <w:tcPr>
            <w:tcW w:w="0" w:type="auto"/>
            <w:gridSpan w:val="2"/>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ОБЩЕЕ КОЛИЧЕСТВО ЧАСОВ ПО ПРОГРАММЕ</w:t>
            </w:r>
          </w:p>
        </w:tc>
        <w:tc>
          <w:tcPr>
            <w:tcW w:w="1271"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136 </w:t>
            </w:r>
          </w:p>
        </w:tc>
        <w:tc>
          <w:tcPr>
            <w:tcW w:w="1503"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8 </w:t>
            </w:r>
          </w:p>
        </w:tc>
        <w:tc>
          <w:tcPr>
            <w:tcW w:w="1604" w:type="dxa"/>
            <w:tcMar>
              <w:top w:w="50" w:type="dxa"/>
              <w:left w:w="100" w:type="dxa"/>
            </w:tcMar>
            <w:vAlign w:val="center"/>
          </w:tcPr>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 xml:space="preserve"> 0 </w:t>
            </w:r>
          </w:p>
        </w:tc>
        <w:tc>
          <w:tcPr>
            <w:tcW w:w="0" w:type="auto"/>
            <w:gridSpan w:val="2"/>
            <w:tcMar>
              <w:top w:w="50" w:type="dxa"/>
              <w:left w:w="100" w:type="dxa"/>
            </w:tcMar>
            <w:vAlign w:val="center"/>
          </w:tcPr>
          <w:p w:rsidR="006223C5" w:rsidRPr="001303CD" w:rsidRDefault="006223C5" w:rsidP="001303CD">
            <w:pPr>
              <w:tabs>
                <w:tab w:val="left" w:pos="709"/>
                <w:tab w:val="left" w:pos="3119"/>
              </w:tabs>
              <w:spacing w:line="240" w:lineRule="auto"/>
              <w:ind w:left="120"/>
              <w:jc w:val="both"/>
              <w:rPr>
                <w:sz w:val="24"/>
                <w:szCs w:val="24"/>
              </w:rPr>
            </w:pPr>
          </w:p>
        </w:tc>
      </w:tr>
    </w:tbl>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6383" w:h="11906" w:orient="landscape"/>
          <w:pgMar w:top="1134" w:right="992" w:bottom="1134" w:left="1701" w:header="720" w:footer="720" w:gutter="0"/>
          <w:cols w:space="720"/>
        </w:sectPr>
      </w:pPr>
    </w:p>
    <w:p w:rsidR="006223C5" w:rsidRPr="00DD4A8E" w:rsidRDefault="001303CD" w:rsidP="001303CD">
      <w:pPr>
        <w:tabs>
          <w:tab w:val="left" w:pos="709"/>
          <w:tab w:val="left" w:pos="3119"/>
        </w:tabs>
        <w:spacing w:after="0" w:line="240" w:lineRule="auto"/>
        <w:ind w:left="120"/>
        <w:jc w:val="both"/>
        <w:rPr>
          <w:sz w:val="24"/>
          <w:szCs w:val="24"/>
        </w:rPr>
      </w:pPr>
      <w:bookmarkStart w:id="91" w:name="block-22284409"/>
      <w:bookmarkEnd w:id="90"/>
      <w:r w:rsidRPr="00DD4A8E">
        <w:rPr>
          <w:rFonts w:ascii="Times New Roman" w:hAnsi="Times New Roman"/>
          <w:b/>
          <w:color w:val="000000"/>
          <w:sz w:val="24"/>
          <w:szCs w:val="24"/>
        </w:rPr>
        <w:lastRenderedPageBreak/>
        <w:t>УЧЕБНО-МЕТОДИЧЕСКОЕ ОБЕСПЕЧЕНИЕ ОБРАЗОВАТЕЛЬНОГО ПРОЦЕССА</w:t>
      </w:r>
    </w:p>
    <w:p w:rsidR="006223C5" w:rsidRPr="00DD4A8E" w:rsidRDefault="001303CD" w:rsidP="001303CD">
      <w:pPr>
        <w:tabs>
          <w:tab w:val="left" w:pos="709"/>
          <w:tab w:val="left" w:pos="3119"/>
        </w:tabs>
        <w:spacing w:after="0" w:line="240" w:lineRule="auto"/>
        <w:ind w:left="120"/>
        <w:jc w:val="both"/>
        <w:rPr>
          <w:sz w:val="24"/>
          <w:szCs w:val="24"/>
        </w:rPr>
      </w:pPr>
      <w:r w:rsidRPr="00DD4A8E">
        <w:rPr>
          <w:rFonts w:ascii="Times New Roman" w:hAnsi="Times New Roman"/>
          <w:b/>
          <w:color w:val="000000"/>
          <w:sz w:val="24"/>
          <w:szCs w:val="24"/>
        </w:rPr>
        <w:t>ОБЯЗАТЕЛЬНЫЕ УЧЕБНЫЕ МАТЕРИАЛЫ ДЛЯ УЧЕНИКА</w:t>
      </w:r>
    </w:p>
    <w:p w:rsidR="006223C5" w:rsidRPr="00DD4A8E" w:rsidRDefault="001303CD" w:rsidP="001303CD">
      <w:pPr>
        <w:tabs>
          <w:tab w:val="left" w:pos="709"/>
          <w:tab w:val="left" w:pos="3119"/>
        </w:tabs>
        <w:spacing w:after="0" w:line="240" w:lineRule="auto"/>
        <w:ind w:left="120"/>
        <w:jc w:val="both"/>
        <w:rPr>
          <w:sz w:val="24"/>
          <w:szCs w:val="24"/>
        </w:rPr>
      </w:pPr>
      <w:r w:rsidRPr="00DD4A8E">
        <w:rPr>
          <w:rFonts w:ascii="Times New Roman" w:hAnsi="Times New Roman"/>
          <w:color w:val="000000"/>
          <w:sz w:val="24"/>
          <w:szCs w:val="24"/>
        </w:rPr>
        <w:t>​‌‌​</w:t>
      </w:r>
    </w:p>
    <w:p w:rsidR="006223C5" w:rsidRPr="00DD4A8E" w:rsidRDefault="001303CD" w:rsidP="001303CD">
      <w:pPr>
        <w:tabs>
          <w:tab w:val="left" w:pos="709"/>
          <w:tab w:val="left" w:pos="3119"/>
        </w:tabs>
        <w:spacing w:after="0" w:line="240" w:lineRule="auto"/>
        <w:ind w:left="120"/>
        <w:jc w:val="both"/>
        <w:rPr>
          <w:sz w:val="24"/>
          <w:szCs w:val="24"/>
        </w:rPr>
      </w:pPr>
      <w:r w:rsidRPr="00DD4A8E">
        <w:rPr>
          <w:rFonts w:ascii="Times New Roman" w:hAnsi="Times New Roman"/>
          <w:color w:val="000000"/>
          <w:sz w:val="24"/>
          <w:szCs w:val="24"/>
        </w:rPr>
        <w:t>​‌‌</w:t>
      </w:r>
    </w:p>
    <w:p w:rsidR="006223C5" w:rsidRPr="00DD4A8E" w:rsidRDefault="001303CD" w:rsidP="001303CD">
      <w:pPr>
        <w:tabs>
          <w:tab w:val="left" w:pos="709"/>
          <w:tab w:val="left" w:pos="3119"/>
        </w:tabs>
        <w:spacing w:after="0" w:line="240" w:lineRule="auto"/>
        <w:ind w:left="120"/>
        <w:jc w:val="both"/>
        <w:rPr>
          <w:sz w:val="24"/>
          <w:szCs w:val="24"/>
        </w:rPr>
      </w:pPr>
      <w:r w:rsidRPr="00DD4A8E">
        <w:rPr>
          <w:rFonts w:ascii="Times New Roman" w:hAnsi="Times New Roman"/>
          <w:color w:val="000000"/>
          <w:sz w:val="24"/>
          <w:szCs w:val="24"/>
        </w:rPr>
        <w:t>​</w:t>
      </w:r>
    </w:p>
    <w:p w:rsidR="006223C5" w:rsidRPr="00DD4A8E" w:rsidRDefault="001303CD" w:rsidP="001303CD">
      <w:pPr>
        <w:tabs>
          <w:tab w:val="left" w:pos="709"/>
          <w:tab w:val="left" w:pos="3119"/>
        </w:tabs>
        <w:spacing w:after="0" w:line="240" w:lineRule="auto"/>
        <w:ind w:left="120"/>
        <w:jc w:val="both"/>
        <w:rPr>
          <w:sz w:val="24"/>
          <w:szCs w:val="24"/>
        </w:rPr>
      </w:pPr>
      <w:r w:rsidRPr="00DD4A8E">
        <w:rPr>
          <w:rFonts w:ascii="Times New Roman" w:hAnsi="Times New Roman"/>
          <w:b/>
          <w:color w:val="000000"/>
          <w:sz w:val="24"/>
          <w:szCs w:val="24"/>
        </w:rPr>
        <w:t>МЕТОДИЧЕСКИЕ МАТЕРИАЛЫ ДЛЯ УЧИТЕЛЯ</w:t>
      </w:r>
    </w:p>
    <w:p w:rsidR="006223C5" w:rsidRPr="00DD4A8E" w:rsidRDefault="001303CD" w:rsidP="001303CD">
      <w:pPr>
        <w:tabs>
          <w:tab w:val="left" w:pos="709"/>
          <w:tab w:val="left" w:pos="3119"/>
        </w:tabs>
        <w:spacing w:after="0" w:line="240" w:lineRule="auto"/>
        <w:ind w:left="120"/>
        <w:jc w:val="both"/>
        <w:rPr>
          <w:sz w:val="24"/>
          <w:szCs w:val="24"/>
        </w:rPr>
      </w:pPr>
      <w:r w:rsidRPr="00DD4A8E">
        <w:rPr>
          <w:rFonts w:ascii="Times New Roman" w:hAnsi="Times New Roman"/>
          <w:color w:val="000000"/>
          <w:sz w:val="24"/>
          <w:szCs w:val="24"/>
        </w:rPr>
        <w:t>​‌‌​</w:t>
      </w:r>
    </w:p>
    <w:p w:rsidR="006223C5" w:rsidRPr="00DD4A8E" w:rsidRDefault="006223C5" w:rsidP="001303CD">
      <w:pPr>
        <w:tabs>
          <w:tab w:val="left" w:pos="709"/>
          <w:tab w:val="left" w:pos="3119"/>
        </w:tabs>
        <w:spacing w:after="0" w:line="240" w:lineRule="auto"/>
        <w:ind w:left="120"/>
        <w:jc w:val="both"/>
        <w:rPr>
          <w:sz w:val="24"/>
          <w:szCs w:val="24"/>
        </w:rPr>
      </w:pP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b/>
          <w:color w:val="000000"/>
          <w:sz w:val="24"/>
          <w:szCs w:val="24"/>
        </w:rPr>
        <w:t>ЦИФРОВЫЕ ОБРАЗОВАТЕЛЬНЫЕ РЕСУРСЫ И РЕСУРСЫ СЕТИ ИНТЕРНЕТ</w:t>
      </w:r>
    </w:p>
    <w:p w:rsidR="006223C5" w:rsidRPr="001303CD" w:rsidRDefault="001303CD" w:rsidP="001303CD">
      <w:pPr>
        <w:tabs>
          <w:tab w:val="left" w:pos="709"/>
          <w:tab w:val="left" w:pos="3119"/>
        </w:tabs>
        <w:spacing w:after="0" w:line="240" w:lineRule="auto"/>
        <w:ind w:left="120"/>
        <w:jc w:val="both"/>
        <w:rPr>
          <w:sz w:val="24"/>
          <w:szCs w:val="24"/>
        </w:rPr>
      </w:pPr>
      <w:r w:rsidRPr="001303CD">
        <w:rPr>
          <w:rFonts w:ascii="Times New Roman" w:hAnsi="Times New Roman"/>
          <w:color w:val="000000"/>
          <w:sz w:val="24"/>
          <w:szCs w:val="24"/>
        </w:rPr>
        <w:t>​</w:t>
      </w:r>
      <w:r w:rsidRPr="001303CD">
        <w:rPr>
          <w:rFonts w:ascii="Times New Roman" w:hAnsi="Times New Roman"/>
          <w:color w:val="333333"/>
          <w:sz w:val="24"/>
          <w:szCs w:val="24"/>
        </w:rPr>
        <w:t>​‌‌</w:t>
      </w:r>
      <w:r w:rsidRPr="001303CD">
        <w:rPr>
          <w:rFonts w:ascii="Times New Roman" w:hAnsi="Times New Roman"/>
          <w:color w:val="000000"/>
          <w:sz w:val="24"/>
          <w:szCs w:val="24"/>
        </w:rPr>
        <w:t>​</w:t>
      </w:r>
    </w:p>
    <w:p w:rsidR="006223C5" w:rsidRPr="001303CD" w:rsidRDefault="006223C5" w:rsidP="001303CD">
      <w:pPr>
        <w:tabs>
          <w:tab w:val="left" w:pos="709"/>
          <w:tab w:val="left" w:pos="3119"/>
        </w:tabs>
        <w:spacing w:line="240" w:lineRule="auto"/>
        <w:ind w:left="120"/>
        <w:jc w:val="both"/>
        <w:rPr>
          <w:sz w:val="24"/>
          <w:szCs w:val="24"/>
        </w:rPr>
        <w:sectPr w:rsidR="006223C5" w:rsidRPr="001303CD" w:rsidSect="00163575">
          <w:pgSz w:w="11906" w:h="16383"/>
          <w:pgMar w:top="1134" w:right="992" w:bottom="1134" w:left="1701" w:header="720" w:footer="720" w:gutter="0"/>
          <w:cols w:space="720"/>
        </w:sectPr>
      </w:pPr>
    </w:p>
    <w:bookmarkEnd w:id="91"/>
    <w:p w:rsidR="001303CD" w:rsidRPr="001303CD" w:rsidRDefault="001303CD" w:rsidP="001303CD">
      <w:pPr>
        <w:tabs>
          <w:tab w:val="left" w:pos="709"/>
          <w:tab w:val="left" w:pos="3119"/>
        </w:tabs>
        <w:spacing w:line="240" w:lineRule="auto"/>
        <w:ind w:left="120"/>
        <w:jc w:val="both"/>
        <w:rPr>
          <w:sz w:val="24"/>
          <w:szCs w:val="24"/>
        </w:rPr>
      </w:pPr>
    </w:p>
    <w:sectPr w:rsidR="001303CD" w:rsidRPr="001303CD" w:rsidSect="00163575">
      <w:pgSz w:w="11907" w:h="16839" w:code="9"/>
      <w:pgMar w:top="1440" w:right="992"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C0D2B"/>
    <w:multiLevelType w:val="multilevel"/>
    <w:tmpl w:val="C672A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9F4B77"/>
    <w:multiLevelType w:val="multilevel"/>
    <w:tmpl w:val="B0148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633DB"/>
    <w:multiLevelType w:val="multilevel"/>
    <w:tmpl w:val="11D47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9730C8"/>
    <w:multiLevelType w:val="multilevel"/>
    <w:tmpl w:val="483A5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7C01A6"/>
    <w:multiLevelType w:val="multilevel"/>
    <w:tmpl w:val="D9F63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D43004"/>
    <w:multiLevelType w:val="multilevel"/>
    <w:tmpl w:val="6A944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9A2C46"/>
    <w:multiLevelType w:val="multilevel"/>
    <w:tmpl w:val="6388D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811ECF"/>
    <w:multiLevelType w:val="multilevel"/>
    <w:tmpl w:val="6A387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CD083F"/>
    <w:multiLevelType w:val="multilevel"/>
    <w:tmpl w:val="FC9A6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932C65"/>
    <w:multiLevelType w:val="multilevel"/>
    <w:tmpl w:val="C3AE7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DE7214"/>
    <w:multiLevelType w:val="multilevel"/>
    <w:tmpl w:val="7214E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7E7227"/>
    <w:multiLevelType w:val="multilevel"/>
    <w:tmpl w:val="35465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F136D0"/>
    <w:multiLevelType w:val="multilevel"/>
    <w:tmpl w:val="2CCCF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541818"/>
    <w:multiLevelType w:val="multilevel"/>
    <w:tmpl w:val="ED92C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5F5627"/>
    <w:multiLevelType w:val="multilevel"/>
    <w:tmpl w:val="DDAE2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5949E9"/>
    <w:multiLevelType w:val="multilevel"/>
    <w:tmpl w:val="5D8C1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A4271D"/>
    <w:multiLevelType w:val="multilevel"/>
    <w:tmpl w:val="657E0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D3511C"/>
    <w:multiLevelType w:val="multilevel"/>
    <w:tmpl w:val="D1EE4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8229BB"/>
    <w:multiLevelType w:val="multilevel"/>
    <w:tmpl w:val="3C389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D157A7"/>
    <w:multiLevelType w:val="multilevel"/>
    <w:tmpl w:val="F54AC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43704C"/>
    <w:multiLevelType w:val="multilevel"/>
    <w:tmpl w:val="D87ED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B0750B"/>
    <w:multiLevelType w:val="multilevel"/>
    <w:tmpl w:val="CC021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EB11EF"/>
    <w:multiLevelType w:val="multilevel"/>
    <w:tmpl w:val="6C9CF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736708"/>
    <w:multiLevelType w:val="multilevel"/>
    <w:tmpl w:val="E18C3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9E1663"/>
    <w:multiLevelType w:val="multilevel"/>
    <w:tmpl w:val="107A6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DD6377"/>
    <w:multiLevelType w:val="multilevel"/>
    <w:tmpl w:val="24A05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CB3FA4"/>
    <w:multiLevelType w:val="multilevel"/>
    <w:tmpl w:val="6994E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7B7AB2"/>
    <w:multiLevelType w:val="multilevel"/>
    <w:tmpl w:val="8138A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6B2AB3"/>
    <w:multiLevelType w:val="multilevel"/>
    <w:tmpl w:val="80D29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FF094C"/>
    <w:multiLevelType w:val="multilevel"/>
    <w:tmpl w:val="8DDCA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1E1C3D"/>
    <w:multiLevelType w:val="multilevel"/>
    <w:tmpl w:val="F5C2D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093DFC"/>
    <w:multiLevelType w:val="multilevel"/>
    <w:tmpl w:val="7BB8E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A52927"/>
    <w:multiLevelType w:val="multilevel"/>
    <w:tmpl w:val="DE8C4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CC7FFD"/>
    <w:multiLevelType w:val="multilevel"/>
    <w:tmpl w:val="C93C9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E67675"/>
    <w:multiLevelType w:val="multilevel"/>
    <w:tmpl w:val="6770C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C017EC"/>
    <w:multiLevelType w:val="multilevel"/>
    <w:tmpl w:val="E6AC0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8A1DC5"/>
    <w:multiLevelType w:val="multilevel"/>
    <w:tmpl w:val="AB58D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1"/>
  </w:num>
  <w:num w:numId="3">
    <w:abstractNumId w:val="27"/>
  </w:num>
  <w:num w:numId="4">
    <w:abstractNumId w:val="21"/>
  </w:num>
  <w:num w:numId="5">
    <w:abstractNumId w:val="25"/>
  </w:num>
  <w:num w:numId="6">
    <w:abstractNumId w:val="18"/>
  </w:num>
  <w:num w:numId="7">
    <w:abstractNumId w:val="31"/>
  </w:num>
  <w:num w:numId="8">
    <w:abstractNumId w:val="26"/>
  </w:num>
  <w:num w:numId="9">
    <w:abstractNumId w:val="28"/>
  </w:num>
  <w:num w:numId="10">
    <w:abstractNumId w:val="22"/>
  </w:num>
  <w:num w:numId="11">
    <w:abstractNumId w:val="8"/>
  </w:num>
  <w:num w:numId="12">
    <w:abstractNumId w:val="10"/>
  </w:num>
  <w:num w:numId="13">
    <w:abstractNumId w:val="24"/>
  </w:num>
  <w:num w:numId="14">
    <w:abstractNumId w:val="13"/>
  </w:num>
  <w:num w:numId="15">
    <w:abstractNumId w:val="33"/>
  </w:num>
  <w:num w:numId="16">
    <w:abstractNumId w:val="36"/>
  </w:num>
  <w:num w:numId="17">
    <w:abstractNumId w:val="12"/>
  </w:num>
  <w:num w:numId="18">
    <w:abstractNumId w:val="30"/>
  </w:num>
  <w:num w:numId="19">
    <w:abstractNumId w:val="5"/>
  </w:num>
  <w:num w:numId="20">
    <w:abstractNumId w:val="34"/>
  </w:num>
  <w:num w:numId="21">
    <w:abstractNumId w:val="20"/>
  </w:num>
  <w:num w:numId="22">
    <w:abstractNumId w:val="29"/>
  </w:num>
  <w:num w:numId="23">
    <w:abstractNumId w:val="32"/>
  </w:num>
  <w:num w:numId="24">
    <w:abstractNumId w:val="16"/>
  </w:num>
  <w:num w:numId="25">
    <w:abstractNumId w:val="15"/>
  </w:num>
  <w:num w:numId="26">
    <w:abstractNumId w:val="2"/>
  </w:num>
  <w:num w:numId="27">
    <w:abstractNumId w:val="0"/>
  </w:num>
  <w:num w:numId="28">
    <w:abstractNumId w:val="11"/>
  </w:num>
  <w:num w:numId="29">
    <w:abstractNumId w:val="4"/>
  </w:num>
  <w:num w:numId="30">
    <w:abstractNumId w:val="3"/>
  </w:num>
  <w:num w:numId="31">
    <w:abstractNumId w:val="6"/>
  </w:num>
  <w:num w:numId="32">
    <w:abstractNumId w:val="9"/>
  </w:num>
  <w:num w:numId="33">
    <w:abstractNumId w:val="19"/>
  </w:num>
  <w:num w:numId="34">
    <w:abstractNumId w:val="14"/>
  </w:num>
  <w:num w:numId="35">
    <w:abstractNumId w:val="7"/>
  </w:num>
  <w:num w:numId="36">
    <w:abstractNumId w:val="17"/>
  </w:num>
  <w:num w:numId="3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characterSpacingControl w:val="doNotCompress"/>
  <w:compat>
    <w:useFELayout/>
  </w:compat>
  <w:rsids>
    <w:rsidRoot w:val="006223C5"/>
    <w:rsid w:val="001303CD"/>
    <w:rsid w:val="00163575"/>
    <w:rsid w:val="0021323B"/>
    <w:rsid w:val="005D0552"/>
    <w:rsid w:val="006223C5"/>
    <w:rsid w:val="00DC3BA2"/>
    <w:rsid w:val="00DD4A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DC3BA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3BA2"/>
    <w:rPr>
      <w:color w:val="0000FF" w:themeColor="hyperlink"/>
      <w:u w:val="single"/>
    </w:rPr>
  </w:style>
  <w:style w:type="table" w:styleId="ac">
    <w:name w:val="Table Grid"/>
    <w:basedOn w:val="a1"/>
    <w:uiPriority w:val="59"/>
    <w:rsid w:val="00DC3B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2825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microsoft.com/office/2007/relationships/stylesWithEffects" Target="stylesWithEffects.xm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94</Pages>
  <Words>23763</Words>
  <Characters>135453</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1348607</dc:creator>
  <cp:lastModifiedBy>Tatyanalusko</cp:lastModifiedBy>
  <cp:revision>3</cp:revision>
  <dcterms:created xsi:type="dcterms:W3CDTF">2023-09-15T09:19:00Z</dcterms:created>
  <dcterms:modified xsi:type="dcterms:W3CDTF">2023-09-16T05:47:00Z</dcterms:modified>
</cp:coreProperties>
</file>