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25143" w14:textId="77777777" w:rsidR="00E44C27" w:rsidRDefault="00E44C27" w:rsidP="00F729E0">
      <w:pPr>
        <w:pStyle w:val="Default"/>
        <w:widowControl w:val="0"/>
        <w:jc w:val="right"/>
        <w:rPr>
          <w:sz w:val="22"/>
          <w:szCs w:val="22"/>
        </w:rPr>
      </w:pPr>
    </w:p>
    <w:p w14:paraId="67BCFF8D" w14:textId="6EA6B23F" w:rsidR="00F729E0" w:rsidRDefault="00F729E0" w:rsidP="00076E2C">
      <w:pPr>
        <w:pStyle w:val="Default"/>
        <w:widowControl w:val="0"/>
        <w:rPr>
          <w:sz w:val="26"/>
          <w:szCs w:val="26"/>
        </w:rPr>
      </w:pPr>
    </w:p>
    <w:p w14:paraId="58A4A780" w14:textId="77777777" w:rsidR="00953571" w:rsidRPr="00E641DC" w:rsidRDefault="00953571" w:rsidP="00F729E0">
      <w:pPr>
        <w:pStyle w:val="Default"/>
        <w:widowControl w:val="0"/>
        <w:jc w:val="center"/>
        <w:rPr>
          <w:b/>
          <w:sz w:val="26"/>
          <w:szCs w:val="26"/>
        </w:rPr>
      </w:pPr>
      <w:r w:rsidRPr="00E641DC">
        <w:rPr>
          <w:b/>
          <w:sz w:val="26"/>
          <w:szCs w:val="26"/>
        </w:rPr>
        <w:t>Положение</w:t>
      </w:r>
    </w:p>
    <w:p w14:paraId="49E401BE" w14:textId="0D262505" w:rsidR="00216B35" w:rsidRPr="00E641DC" w:rsidRDefault="00953571" w:rsidP="001F3BAE">
      <w:pPr>
        <w:pStyle w:val="Default"/>
        <w:widowControl w:val="0"/>
        <w:jc w:val="center"/>
        <w:rPr>
          <w:b/>
          <w:sz w:val="26"/>
          <w:szCs w:val="26"/>
        </w:rPr>
      </w:pPr>
      <w:r w:rsidRPr="00E641DC">
        <w:rPr>
          <w:b/>
          <w:sz w:val="26"/>
          <w:szCs w:val="26"/>
        </w:rPr>
        <w:t xml:space="preserve">о проведении </w:t>
      </w:r>
      <w:bookmarkStart w:id="0" w:name="_Hlk166072699"/>
      <w:r w:rsidR="001F3BAE" w:rsidRPr="00E641DC">
        <w:rPr>
          <w:b/>
          <w:sz w:val="26"/>
          <w:szCs w:val="26"/>
        </w:rPr>
        <w:t xml:space="preserve">районного </w:t>
      </w:r>
      <w:r w:rsidR="00BA3FAE">
        <w:rPr>
          <w:b/>
          <w:sz w:val="26"/>
          <w:szCs w:val="26"/>
        </w:rPr>
        <w:t>вокального онлайн конкурса «Голоса Югры</w:t>
      </w:r>
      <w:r w:rsidR="00954768" w:rsidRPr="00E641DC">
        <w:rPr>
          <w:b/>
          <w:sz w:val="26"/>
          <w:szCs w:val="26"/>
        </w:rPr>
        <w:t>!</w:t>
      </w:r>
      <w:r w:rsidR="00216B35" w:rsidRPr="00E641DC">
        <w:rPr>
          <w:b/>
          <w:sz w:val="26"/>
          <w:szCs w:val="26"/>
        </w:rPr>
        <w:t>»</w:t>
      </w:r>
    </w:p>
    <w:bookmarkEnd w:id="0"/>
    <w:p w14:paraId="53A04B76" w14:textId="0B66DE3A" w:rsidR="00953571" w:rsidRPr="00223D12" w:rsidRDefault="00953571" w:rsidP="00E641DC">
      <w:pPr>
        <w:pStyle w:val="Default"/>
        <w:widowControl w:val="0"/>
        <w:jc w:val="center"/>
        <w:rPr>
          <w:sz w:val="26"/>
          <w:szCs w:val="26"/>
        </w:rPr>
      </w:pPr>
    </w:p>
    <w:p w14:paraId="477BCA67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1. </w:t>
      </w:r>
      <w:r w:rsidR="00953571" w:rsidRPr="00223D12">
        <w:rPr>
          <w:sz w:val="26"/>
          <w:szCs w:val="26"/>
        </w:rPr>
        <w:t>Общие положения</w:t>
      </w:r>
    </w:p>
    <w:p w14:paraId="7310B7C4" w14:textId="77777777" w:rsidR="00953571" w:rsidRPr="00223D12" w:rsidRDefault="00953571" w:rsidP="00F729E0">
      <w:pPr>
        <w:pStyle w:val="Default"/>
        <w:widowControl w:val="0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 </w:t>
      </w:r>
    </w:p>
    <w:p w14:paraId="6366DF0D" w14:textId="351E0B2B" w:rsidR="00953571" w:rsidRPr="00223D12" w:rsidRDefault="00953571" w:rsidP="00997155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Настоящее положение о проведении районного </w:t>
      </w:r>
      <w:r w:rsidR="00BA3FAE">
        <w:rPr>
          <w:sz w:val="26"/>
          <w:szCs w:val="26"/>
        </w:rPr>
        <w:t xml:space="preserve">вокального </w:t>
      </w:r>
      <w:r w:rsidR="00E831C4" w:rsidRPr="00223D12">
        <w:rPr>
          <w:sz w:val="26"/>
          <w:szCs w:val="26"/>
        </w:rPr>
        <w:t xml:space="preserve">онлайн </w:t>
      </w:r>
      <w:r w:rsidR="00BA3FAE" w:rsidRPr="00223D12">
        <w:rPr>
          <w:sz w:val="26"/>
          <w:szCs w:val="26"/>
        </w:rPr>
        <w:t xml:space="preserve">конкурса </w:t>
      </w:r>
      <w:r w:rsidR="00BA3FAE">
        <w:rPr>
          <w:sz w:val="26"/>
          <w:szCs w:val="26"/>
        </w:rPr>
        <w:t>«Голоса Югры</w:t>
      </w:r>
      <w:r w:rsidR="00A7524F">
        <w:rPr>
          <w:sz w:val="26"/>
          <w:szCs w:val="26"/>
        </w:rPr>
        <w:t>!</w:t>
      </w:r>
      <w:r w:rsidRPr="00223D12">
        <w:rPr>
          <w:sz w:val="26"/>
          <w:szCs w:val="26"/>
        </w:rPr>
        <w:t xml:space="preserve">» </w:t>
      </w:r>
      <w:r w:rsidR="009773E5" w:rsidRPr="00223D12">
        <w:rPr>
          <w:sz w:val="26"/>
          <w:szCs w:val="26"/>
        </w:rPr>
        <w:t>(далее - конкурс</w:t>
      </w:r>
      <w:r w:rsidRPr="00223D12">
        <w:rPr>
          <w:sz w:val="26"/>
          <w:szCs w:val="26"/>
        </w:rPr>
        <w:t xml:space="preserve">) определяет порядок, сроки, условия проведения и участия, требования к участникам конкурса, порядок определения и награждения победителей. </w:t>
      </w:r>
    </w:p>
    <w:p w14:paraId="7C87D182" w14:textId="7B176273" w:rsidR="009D156E" w:rsidRPr="00A12533" w:rsidRDefault="009D156E" w:rsidP="00997155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12533">
        <w:rPr>
          <w:sz w:val="26"/>
          <w:szCs w:val="26"/>
        </w:rPr>
        <w:t xml:space="preserve">Конкурс посвящён </w:t>
      </w:r>
      <w:r w:rsidR="00BA3FAE">
        <w:rPr>
          <w:sz w:val="26"/>
          <w:szCs w:val="26"/>
        </w:rPr>
        <w:t xml:space="preserve">Дню </w:t>
      </w:r>
      <w:r w:rsidR="00F67C61">
        <w:rPr>
          <w:sz w:val="26"/>
          <w:szCs w:val="26"/>
        </w:rPr>
        <w:t>образования ХМАО-</w:t>
      </w:r>
      <w:r w:rsidR="00BA3FAE">
        <w:rPr>
          <w:sz w:val="26"/>
          <w:szCs w:val="26"/>
        </w:rPr>
        <w:t xml:space="preserve"> Югры</w:t>
      </w:r>
    </w:p>
    <w:p w14:paraId="6623A987" w14:textId="77777777" w:rsidR="00970106" w:rsidRPr="00970106" w:rsidRDefault="00970106" w:rsidP="00970106">
      <w:pPr>
        <w:pStyle w:val="Default"/>
        <w:widowControl w:val="0"/>
        <w:tabs>
          <w:tab w:val="left" w:pos="993"/>
        </w:tabs>
        <w:ind w:left="709"/>
        <w:rPr>
          <w:sz w:val="26"/>
          <w:szCs w:val="26"/>
        </w:rPr>
      </w:pPr>
    </w:p>
    <w:p w14:paraId="017D55A0" w14:textId="345F8564" w:rsidR="00953571" w:rsidRPr="00223D12" w:rsidRDefault="00F729E0" w:rsidP="00E831C4">
      <w:pPr>
        <w:pStyle w:val="Default"/>
        <w:widowControl w:val="0"/>
        <w:tabs>
          <w:tab w:val="left" w:pos="993"/>
        </w:tabs>
        <w:ind w:left="709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 xml:space="preserve">2. </w:t>
      </w:r>
      <w:r w:rsidR="009773E5" w:rsidRPr="00223D12">
        <w:rPr>
          <w:sz w:val="26"/>
          <w:szCs w:val="26"/>
        </w:rPr>
        <w:t>Цел</w:t>
      </w:r>
      <w:r w:rsidR="001E1A69">
        <w:rPr>
          <w:sz w:val="26"/>
          <w:szCs w:val="26"/>
        </w:rPr>
        <w:t>ь</w:t>
      </w:r>
      <w:r w:rsidR="009773E5" w:rsidRPr="00223D12">
        <w:rPr>
          <w:sz w:val="26"/>
          <w:szCs w:val="26"/>
        </w:rPr>
        <w:t xml:space="preserve"> и задачи конкурса</w:t>
      </w:r>
    </w:p>
    <w:p w14:paraId="16273835" w14:textId="77777777" w:rsidR="00BB0AC5" w:rsidRPr="00BB0AC5" w:rsidRDefault="00BB0AC5" w:rsidP="00BB0AC5">
      <w:pPr>
        <w:numPr>
          <w:ilvl w:val="0"/>
          <w:numId w:val="20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Целью конкурса является популяризация и стимулирование развития профессионального и самодеятельного творчества.</w:t>
      </w:r>
    </w:p>
    <w:p w14:paraId="79A4020C" w14:textId="77777777" w:rsidR="00BB0AC5" w:rsidRPr="00BB0AC5" w:rsidRDefault="00BB0AC5" w:rsidP="00BB0AC5">
      <w:pPr>
        <w:numPr>
          <w:ilvl w:val="0"/>
          <w:numId w:val="20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Задачи конкурса:</w:t>
      </w:r>
    </w:p>
    <w:p w14:paraId="23EF7A6D" w14:textId="1C54DCE0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привлечение к участию в конкурсе жителей Сургутского района;</w:t>
      </w:r>
    </w:p>
    <w:p w14:paraId="35386903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популяризация вокального творчества; </w:t>
      </w:r>
    </w:p>
    <w:p w14:paraId="50216185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повышение художественного уровня исполнительского мастерства; </w:t>
      </w:r>
    </w:p>
    <w:p w14:paraId="2BA70575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привлечение жителей района к занятиям в коллективах художественной самодеятельности;</w:t>
      </w:r>
    </w:p>
    <w:p w14:paraId="418920B0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Pr="00BB0AC5">
        <w:rPr>
          <w:rFonts w:ascii="Times New Roman" w:hAnsi="Times New Roman" w:cs="Times New Roman"/>
          <w:sz w:val="26"/>
          <w:szCs w:val="26"/>
        </w:rPr>
        <w:tab/>
        <w:t xml:space="preserve">профессионального уровня руководителей коллективов художественной самодеятельности, обмен опытом работы; </w:t>
      </w:r>
    </w:p>
    <w:p w14:paraId="44B7C8D8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создание нового репертуара для районных культурно-массовых мероприятий, а также для участия в окружных, областных, всероссийских, международных фестивалях и конкурсах.</w:t>
      </w:r>
    </w:p>
    <w:p w14:paraId="219811AF" w14:textId="77777777" w:rsidR="00F729E0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</w:p>
    <w:p w14:paraId="61EB3612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3. Организаторы конкурса</w:t>
      </w:r>
    </w:p>
    <w:p w14:paraId="17864608" w14:textId="77777777" w:rsidR="00B42F4F" w:rsidRPr="00223D12" w:rsidRDefault="00B42F4F" w:rsidP="00F729E0">
      <w:pPr>
        <w:pStyle w:val="Default"/>
        <w:widowControl w:val="0"/>
        <w:jc w:val="both"/>
        <w:rPr>
          <w:sz w:val="26"/>
          <w:szCs w:val="26"/>
        </w:rPr>
      </w:pPr>
    </w:p>
    <w:p w14:paraId="525311B0" w14:textId="6F9B6B5E" w:rsidR="00953571" w:rsidRPr="001E1A69" w:rsidRDefault="00953571" w:rsidP="001E1A69">
      <w:pPr>
        <w:pStyle w:val="Default"/>
        <w:widowControl w:val="0"/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Организаторы конкурса (далее – оргкомитет): </w:t>
      </w:r>
    </w:p>
    <w:p w14:paraId="57DA7250" w14:textId="77777777" w:rsidR="00953571" w:rsidRPr="00223D12" w:rsidRDefault="009D156E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муниципальное автономное учреждение Сургутского района «Районный центр культуры» (далее – МАУ СР «РЦК</w:t>
      </w:r>
      <w:r w:rsidR="00953571" w:rsidRPr="00223D12">
        <w:rPr>
          <w:sz w:val="26"/>
          <w:szCs w:val="26"/>
        </w:rPr>
        <w:t xml:space="preserve">»). </w:t>
      </w:r>
    </w:p>
    <w:p w14:paraId="72605E0C" w14:textId="77777777" w:rsidR="00953571" w:rsidRPr="00223D12" w:rsidRDefault="00953571" w:rsidP="00997155">
      <w:pPr>
        <w:pStyle w:val="Default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Оргкомитет: </w:t>
      </w:r>
    </w:p>
    <w:p w14:paraId="7604DD47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осуществляет общее руководство проведением конкурса; </w:t>
      </w:r>
    </w:p>
    <w:p w14:paraId="33A9F4CA" w14:textId="75654492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осуществляет приём</w:t>
      </w:r>
      <w:r w:rsidR="00E831C4" w:rsidRPr="00223D12">
        <w:rPr>
          <w:sz w:val="26"/>
          <w:szCs w:val="26"/>
        </w:rPr>
        <w:t xml:space="preserve"> заявок и</w:t>
      </w:r>
      <w:r w:rsidRPr="00223D12">
        <w:rPr>
          <w:sz w:val="26"/>
          <w:szCs w:val="26"/>
        </w:rPr>
        <w:t xml:space="preserve"> конкурсных работ; </w:t>
      </w:r>
    </w:p>
    <w:p w14:paraId="1A20B6F0" w14:textId="77777777" w:rsidR="00953571" w:rsidRPr="00223D12" w:rsidRDefault="00B42F4F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формирует</w:t>
      </w:r>
      <w:r w:rsidR="00953571" w:rsidRPr="00223D12">
        <w:rPr>
          <w:sz w:val="26"/>
          <w:szCs w:val="26"/>
        </w:rPr>
        <w:t xml:space="preserve"> состав жюри конкурса; </w:t>
      </w:r>
    </w:p>
    <w:p w14:paraId="7416C896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 утверждает список участников согл</w:t>
      </w:r>
      <w:r w:rsidR="008A67AE" w:rsidRPr="00223D12">
        <w:rPr>
          <w:sz w:val="26"/>
          <w:szCs w:val="26"/>
        </w:rPr>
        <w:t>асно заявкам</w:t>
      </w:r>
      <w:r w:rsidRPr="00223D12">
        <w:rPr>
          <w:sz w:val="26"/>
          <w:szCs w:val="26"/>
        </w:rPr>
        <w:t xml:space="preserve">; </w:t>
      </w:r>
    </w:p>
    <w:p w14:paraId="686D3288" w14:textId="71608367" w:rsidR="005D08DF" w:rsidRPr="00EF668F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организует церемонию награждения. </w:t>
      </w:r>
    </w:p>
    <w:p w14:paraId="53901A02" w14:textId="77777777" w:rsidR="00DC16B5" w:rsidRPr="00223D12" w:rsidRDefault="00DC16B5" w:rsidP="00F729E0">
      <w:pPr>
        <w:pStyle w:val="Default"/>
        <w:widowControl w:val="0"/>
        <w:jc w:val="both"/>
        <w:rPr>
          <w:sz w:val="26"/>
          <w:szCs w:val="26"/>
        </w:rPr>
      </w:pPr>
    </w:p>
    <w:p w14:paraId="5A429FAF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4. Финансовое обеспечение</w:t>
      </w:r>
    </w:p>
    <w:p w14:paraId="04652036" w14:textId="0438C637" w:rsidR="00953571" w:rsidRPr="00223D12" w:rsidRDefault="00673458" w:rsidP="00997155">
      <w:pPr>
        <w:pStyle w:val="Default"/>
        <w:widowControl w:val="0"/>
        <w:numPr>
          <w:ilvl w:val="0"/>
          <w:numId w:val="6"/>
        </w:numPr>
        <w:ind w:left="0" w:firstLine="360"/>
        <w:jc w:val="both"/>
        <w:rPr>
          <w:color w:val="auto"/>
          <w:sz w:val="26"/>
          <w:szCs w:val="26"/>
        </w:rPr>
      </w:pPr>
      <w:r w:rsidRPr="00223D12">
        <w:rPr>
          <w:color w:val="auto"/>
          <w:sz w:val="26"/>
          <w:szCs w:val="26"/>
        </w:rPr>
        <w:t>Финансирование конкурса производится за счёт средств субсидии некоммерческим организациям: Бюджетным, автономным учреждениям сферы культуры на финансовое обеспечение муниципального задания: Услуги в сфере культуры</w:t>
      </w:r>
    </w:p>
    <w:p w14:paraId="1FF13987" w14:textId="77777777" w:rsidR="00673458" w:rsidRPr="00223D12" w:rsidRDefault="00673458" w:rsidP="00673458">
      <w:pPr>
        <w:pStyle w:val="Default"/>
        <w:widowControl w:val="0"/>
        <w:ind w:left="1065"/>
        <w:jc w:val="both"/>
        <w:rPr>
          <w:sz w:val="26"/>
          <w:szCs w:val="26"/>
        </w:rPr>
      </w:pPr>
    </w:p>
    <w:p w14:paraId="3691633A" w14:textId="61A12C89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5. Условия и порядок проведения конкурса</w:t>
      </w:r>
    </w:p>
    <w:p w14:paraId="029876F9" w14:textId="77777777" w:rsidR="00602FB4" w:rsidRPr="00223D12" w:rsidRDefault="00602FB4" w:rsidP="00F729E0">
      <w:pPr>
        <w:pStyle w:val="Default"/>
        <w:widowControl w:val="0"/>
        <w:jc w:val="center"/>
        <w:rPr>
          <w:sz w:val="26"/>
          <w:szCs w:val="26"/>
        </w:rPr>
      </w:pPr>
    </w:p>
    <w:p w14:paraId="2E18EC33" w14:textId="7248F020" w:rsidR="00953571" w:rsidRPr="00223D12" w:rsidRDefault="00235C64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jc w:val="both"/>
        <w:rPr>
          <w:sz w:val="26"/>
          <w:szCs w:val="26"/>
        </w:rPr>
      </w:pPr>
      <w:r w:rsidRPr="00223D12">
        <w:rPr>
          <w:sz w:val="26"/>
          <w:szCs w:val="26"/>
        </w:rPr>
        <w:t>Конкурс</w:t>
      </w:r>
      <w:r w:rsidR="00DC16B5" w:rsidRPr="00223D12">
        <w:rPr>
          <w:sz w:val="26"/>
          <w:szCs w:val="26"/>
        </w:rPr>
        <w:t xml:space="preserve"> </w:t>
      </w:r>
      <w:r w:rsidR="00BB0AC5">
        <w:rPr>
          <w:color w:val="auto"/>
          <w:sz w:val="26"/>
          <w:szCs w:val="26"/>
        </w:rPr>
        <w:t>проходит с 11</w:t>
      </w:r>
      <w:r w:rsidR="00F116E2">
        <w:rPr>
          <w:color w:val="auto"/>
          <w:sz w:val="26"/>
          <w:szCs w:val="26"/>
        </w:rPr>
        <w:t xml:space="preserve"> ноября</w:t>
      </w:r>
      <w:r w:rsidR="00BB0AC5">
        <w:rPr>
          <w:color w:val="auto"/>
          <w:sz w:val="26"/>
          <w:szCs w:val="26"/>
        </w:rPr>
        <w:t xml:space="preserve"> по </w:t>
      </w:r>
      <w:r w:rsidR="00444F79">
        <w:rPr>
          <w:color w:val="auto"/>
          <w:sz w:val="26"/>
          <w:szCs w:val="26"/>
        </w:rPr>
        <w:t>10</w:t>
      </w:r>
      <w:r w:rsidR="00BB0AC5">
        <w:rPr>
          <w:color w:val="auto"/>
          <w:sz w:val="26"/>
          <w:szCs w:val="26"/>
        </w:rPr>
        <w:t xml:space="preserve"> </w:t>
      </w:r>
      <w:r w:rsidR="00444F79">
        <w:rPr>
          <w:color w:val="auto"/>
          <w:sz w:val="26"/>
          <w:szCs w:val="26"/>
        </w:rPr>
        <w:t>декабря</w:t>
      </w:r>
      <w:r w:rsidR="00DC16B5" w:rsidRPr="00223D12">
        <w:rPr>
          <w:color w:val="auto"/>
          <w:sz w:val="26"/>
          <w:szCs w:val="26"/>
        </w:rPr>
        <w:t xml:space="preserve"> 2024</w:t>
      </w:r>
      <w:r w:rsidR="002344DC" w:rsidRPr="00223D12">
        <w:rPr>
          <w:color w:val="auto"/>
          <w:sz w:val="26"/>
          <w:szCs w:val="26"/>
        </w:rPr>
        <w:t xml:space="preserve"> года.     </w:t>
      </w:r>
      <w:bookmarkStart w:id="1" w:name="_GoBack"/>
      <w:bookmarkEnd w:id="1"/>
      <w:r w:rsidR="002344DC" w:rsidRPr="00223D12">
        <w:rPr>
          <w:sz w:val="26"/>
          <w:szCs w:val="26"/>
        </w:rPr>
        <w:t xml:space="preserve">                 </w:t>
      </w:r>
    </w:p>
    <w:p w14:paraId="14C4FB26" w14:textId="304D0835" w:rsidR="000F0247" w:rsidRPr="00223D12" w:rsidRDefault="00E57E2E" w:rsidP="00997155">
      <w:pPr>
        <w:pStyle w:val="a3"/>
        <w:numPr>
          <w:ilvl w:val="0"/>
          <w:numId w:val="5"/>
        </w:numPr>
        <w:spacing w:after="16" w:line="25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3D12">
        <w:rPr>
          <w:rFonts w:ascii="Times New Roman" w:hAnsi="Times New Roman" w:cs="Times New Roman"/>
          <w:sz w:val="26"/>
          <w:szCs w:val="26"/>
        </w:rPr>
        <w:lastRenderedPageBreak/>
        <w:t xml:space="preserve">В конкурсе принимают участие </w:t>
      </w:r>
      <w:r w:rsidR="00BB0AC5">
        <w:rPr>
          <w:rFonts w:ascii="Times New Roman" w:hAnsi="Times New Roman" w:cs="Times New Roman"/>
          <w:sz w:val="26"/>
          <w:szCs w:val="26"/>
        </w:rPr>
        <w:t xml:space="preserve">жители Сургутского района </w:t>
      </w:r>
      <w:r w:rsidR="00BB0AC5" w:rsidRPr="00F116E2">
        <w:rPr>
          <w:rFonts w:ascii="Times New Roman" w:hAnsi="Times New Roman" w:cs="Times New Roman"/>
          <w:sz w:val="26"/>
          <w:szCs w:val="26"/>
        </w:rPr>
        <w:t xml:space="preserve">старше 12 лет </w:t>
      </w:r>
      <w:r w:rsidR="000F0247" w:rsidRPr="00223D12">
        <w:rPr>
          <w:rFonts w:ascii="Times New Roman" w:hAnsi="Times New Roman" w:cs="Times New Roman"/>
          <w:sz w:val="26"/>
          <w:szCs w:val="26"/>
        </w:rPr>
        <w:t xml:space="preserve">(далее – участники). </w:t>
      </w:r>
    </w:p>
    <w:p w14:paraId="0D2A2DC9" w14:textId="62EA17BD" w:rsidR="008F05BC" w:rsidRPr="00223D12" w:rsidRDefault="008F05BC" w:rsidP="00E57E2E">
      <w:pPr>
        <w:pStyle w:val="Default"/>
        <w:widowControl w:val="0"/>
        <w:tabs>
          <w:tab w:val="left" w:pos="993"/>
        </w:tabs>
        <w:jc w:val="both"/>
        <w:rPr>
          <w:sz w:val="26"/>
          <w:szCs w:val="26"/>
        </w:rPr>
      </w:pPr>
    </w:p>
    <w:p w14:paraId="182F606D" w14:textId="3B24578D" w:rsidR="008C76FF" w:rsidRDefault="0036115C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ind w:hanging="77"/>
        <w:rPr>
          <w:color w:val="auto"/>
          <w:sz w:val="26"/>
          <w:szCs w:val="26"/>
        </w:rPr>
      </w:pPr>
      <w:r w:rsidRPr="00223D12">
        <w:rPr>
          <w:color w:val="auto"/>
          <w:sz w:val="26"/>
          <w:szCs w:val="26"/>
        </w:rPr>
        <w:t>Конкурс пров</w:t>
      </w:r>
      <w:r w:rsidR="00435DBC" w:rsidRPr="00223D12">
        <w:rPr>
          <w:color w:val="auto"/>
          <w:sz w:val="26"/>
          <w:szCs w:val="26"/>
        </w:rPr>
        <w:t xml:space="preserve">одится </w:t>
      </w:r>
      <w:r w:rsidR="00B41E04">
        <w:rPr>
          <w:color w:val="auto"/>
          <w:sz w:val="26"/>
          <w:szCs w:val="26"/>
        </w:rPr>
        <w:t xml:space="preserve">для сольного исполнения </w:t>
      </w:r>
      <w:r w:rsidR="00435DBC" w:rsidRPr="00223D12">
        <w:rPr>
          <w:color w:val="auto"/>
          <w:sz w:val="26"/>
          <w:szCs w:val="26"/>
        </w:rPr>
        <w:t xml:space="preserve">в </w:t>
      </w:r>
      <w:r w:rsidR="00FE357A">
        <w:rPr>
          <w:color w:val="auto"/>
          <w:sz w:val="26"/>
          <w:szCs w:val="26"/>
        </w:rPr>
        <w:t>возрастных категориях</w:t>
      </w:r>
      <w:r w:rsidR="00435DBC" w:rsidRPr="00223D12">
        <w:rPr>
          <w:color w:val="auto"/>
          <w:sz w:val="26"/>
          <w:szCs w:val="26"/>
        </w:rPr>
        <w:t xml:space="preserve"> </w:t>
      </w:r>
    </w:p>
    <w:p w14:paraId="2EE14C19" w14:textId="38448C2A" w:rsidR="00FE357A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FE357A">
        <w:rPr>
          <w:color w:val="auto"/>
          <w:sz w:val="26"/>
          <w:szCs w:val="26"/>
        </w:rPr>
        <w:t xml:space="preserve"> </w:t>
      </w:r>
      <w:r w:rsidR="00FE357A" w:rsidRPr="00F116E2">
        <w:rPr>
          <w:color w:val="auto"/>
          <w:sz w:val="26"/>
          <w:szCs w:val="26"/>
        </w:rPr>
        <w:t xml:space="preserve">группа </w:t>
      </w:r>
      <w:r w:rsidR="00FC1573" w:rsidRPr="00F116E2">
        <w:rPr>
          <w:color w:val="auto"/>
          <w:sz w:val="26"/>
          <w:szCs w:val="26"/>
        </w:rPr>
        <w:t>–</w:t>
      </w:r>
      <w:r w:rsidR="00FE357A" w:rsidRPr="00F116E2">
        <w:rPr>
          <w:color w:val="auto"/>
          <w:sz w:val="26"/>
          <w:szCs w:val="26"/>
        </w:rPr>
        <w:t xml:space="preserve"> </w:t>
      </w:r>
      <w:r w:rsidR="00F6568D" w:rsidRPr="00F116E2">
        <w:rPr>
          <w:color w:val="auto"/>
          <w:sz w:val="26"/>
          <w:szCs w:val="26"/>
        </w:rPr>
        <w:t>1</w:t>
      </w:r>
      <w:r w:rsidR="00F116E2" w:rsidRPr="00F116E2">
        <w:rPr>
          <w:color w:val="auto"/>
          <w:sz w:val="26"/>
          <w:szCs w:val="26"/>
        </w:rPr>
        <w:t>2</w:t>
      </w:r>
      <w:r w:rsidR="00F6568D" w:rsidRPr="00F116E2">
        <w:rPr>
          <w:color w:val="auto"/>
          <w:sz w:val="26"/>
          <w:szCs w:val="26"/>
        </w:rPr>
        <w:t>-17</w:t>
      </w:r>
      <w:r w:rsidR="00FC1573" w:rsidRPr="00F116E2">
        <w:rPr>
          <w:color w:val="auto"/>
          <w:sz w:val="26"/>
          <w:szCs w:val="26"/>
        </w:rPr>
        <w:t xml:space="preserve"> лет,</w:t>
      </w:r>
    </w:p>
    <w:p w14:paraId="13BEE080" w14:textId="52EFC30F" w:rsidR="00FC1573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2 группа – 18-54</w:t>
      </w:r>
      <w:r w:rsidR="00E641DC">
        <w:rPr>
          <w:color w:val="auto"/>
          <w:sz w:val="26"/>
          <w:szCs w:val="26"/>
        </w:rPr>
        <w:t xml:space="preserve"> лет;</w:t>
      </w:r>
    </w:p>
    <w:p w14:paraId="6DED8DB4" w14:textId="7595EDE6" w:rsidR="00FC1573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3 группа – 55</w:t>
      </w:r>
      <w:r w:rsidR="00F6568D">
        <w:rPr>
          <w:color w:val="auto"/>
          <w:sz w:val="26"/>
          <w:szCs w:val="26"/>
        </w:rPr>
        <w:t xml:space="preserve"> и старше (Активное долголетие»</w:t>
      </w:r>
      <w:r w:rsidR="00E32BC2">
        <w:rPr>
          <w:color w:val="auto"/>
          <w:sz w:val="26"/>
          <w:szCs w:val="26"/>
        </w:rPr>
        <w:t>)</w:t>
      </w:r>
    </w:p>
    <w:p w14:paraId="129EF7CB" w14:textId="77777777" w:rsidR="00FC1573" w:rsidRPr="00223D12" w:rsidRDefault="00FC1573" w:rsidP="00FC1573">
      <w:pPr>
        <w:pStyle w:val="Default"/>
        <w:widowControl w:val="0"/>
        <w:tabs>
          <w:tab w:val="left" w:pos="993"/>
        </w:tabs>
        <w:ind w:left="993"/>
        <w:rPr>
          <w:sz w:val="26"/>
          <w:szCs w:val="26"/>
        </w:rPr>
      </w:pPr>
    </w:p>
    <w:p w14:paraId="0B02ED75" w14:textId="4AE83384" w:rsidR="00953571" w:rsidRPr="00223D12" w:rsidRDefault="00953571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Технические требования к конкурсному видеоматериалу</w:t>
      </w:r>
      <w:r w:rsidR="003D78AA" w:rsidRPr="00223D12">
        <w:rPr>
          <w:sz w:val="26"/>
          <w:szCs w:val="26"/>
        </w:rPr>
        <w:t xml:space="preserve"> участников</w:t>
      </w:r>
      <w:r w:rsidRPr="00223D12">
        <w:rPr>
          <w:sz w:val="26"/>
          <w:szCs w:val="26"/>
        </w:rPr>
        <w:t xml:space="preserve">: </w:t>
      </w:r>
    </w:p>
    <w:p w14:paraId="0A5C5AE7" w14:textId="056338C0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имя файла, содержащего видео, прописывается русскими буквами и должно соответствовать названи</w:t>
      </w:r>
      <w:r w:rsidR="00D52B88">
        <w:rPr>
          <w:sz w:val="26"/>
          <w:szCs w:val="26"/>
        </w:rPr>
        <w:t>ю возрастной категории</w:t>
      </w:r>
      <w:r w:rsidRPr="00223D12">
        <w:rPr>
          <w:sz w:val="26"/>
          <w:szCs w:val="26"/>
        </w:rPr>
        <w:t>, а также содержать фамил</w:t>
      </w:r>
      <w:r w:rsidR="003D78AA" w:rsidRPr="00223D12">
        <w:rPr>
          <w:sz w:val="26"/>
          <w:szCs w:val="26"/>
        </w:rPr>
        <w:t>ию участника (например</w:t>
      </w:r>
      <w:r w:rsidR="006D2569" w:rsidRPr="00223D12">
        <w:rPr>
          <w:sz w:val="26"/>
          <w:szCs w:val="26"/>
        </w:rPr>
        <w:t>,</w:t>
      </w:r>
      <w:r w:rsidR="00ED65C0" w:rsidRPr="00223D12">
        <w:rPr>
          <w:sz w:val="26"/>
          <w:szCs w:val="26"/>
        </w:rPr>
        <w:t xml:space="preserve"> конкурс «</w:t>
      </w:r>
      <w:r w:rsidR="00543F4D">
        <w:rPr>
          <w:sz w:val="26"/>
          <w:szCs w:val="26"/>
        </w:rPr>
        <w:t>Голоса Югры</w:t>
      </w:r>
      <w:r w:rsidRPr="00223D12">
        <w:rPr>
          <w:sz w:val="26"/>
          <w:szCs w:val="26"/>
        </w:rPr>
        <w:t>»</w:t>
      </w:r>
      <w:r w:rsidR="002072CA" w:rsidRPr="00223D12">
        <w:rPr>
          <w:sz w:val="26"/>
          <w:szCs w:val="26"/>
        </w:rPr>
        <w:t>, Иванова Ал</w:t>
      </w:r>
      <w:r w:rsidR="00543F4D">
        <w:rPr>
          <w:sz w:val="26"/>
          <w:szCs w:val="26"/>
        </w:rPr>
        <w:t xml:space="preserve">ександра, </w:t>
      </w:r>
      <w:proofErr w:type="spellStart"/>
      <w:r w:rsidR="00543F4D">
        <w:rPr>
          <w:sz w:val="26"/>
          <w:szCs w:val="26"/>
        </w:rPr>
        <w:t>Сытомино</w:t>
      </w:r>
      <w:proofErr w:type="spellEnd"/>
      <w:r w:rsidR="00543F4D">
        <w:rPr>
          <w:sz w:val="26"/>
          <w:szCs w:val="26"/>
        </w:rPr>
        <w:t>, «Голоса Югры</w:t>
      </w:r>
      <w:r w:rsidR="002072CA" w:rsidRPr="00223D12">
        <w:rPr>
          <w:sz w:val="26"/>
          <w:szCs w:val="26"/>
        </w:rPr>
        <w:t>»</w:t>
      </w:r>
      <w:r w:rsidRPr="00223D12">
        <w:rPr>
          <w:sz w:val="26"/>
          <w:szCs w:val="26"/>
        </w:rPr>
        <w:t xml:space="preserve">.mp4); </w:t>
      </w:r>
    </w:p>
    <w:p w14:paraId="7910424F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техника — запись должна осуществляться на фото или видеокамеру высокого разрешения; </w:t>
      </w:r>
    </w:p>
    <w:p w14:paraId="7FCCBC84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камера должна быть закреплена на штативе; </w:t>
      </w:r>
    </w:p>
    <w:p w14:paraId="186A7AEF" w14:textId="5A150D8F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размер видео — не менее 1920х1080, соотношение сторон 16:9, только в горизонтальном положении; </w:t>
      </w:r>
    </w:p>
    <w:p w14:paraId="47FADACC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запрещается добавление рамок, подписей и авторских плашек; </w:t>
      </w:r>
    </w:p>
    <w:p w14:paraId="46F179C5" w14:textId="285715B3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FF0000"/>
          <w:sz w:val="26"/>
          <w:szCs w:val="26"/>
        </w:rPr>
      </w:pPr>
      <w:r w:rsidRPr="00223D12">
        <w:rPr>
          <w:sz w:val="26"/>
          <w:szCs w:val="26"/>
        </w:rPr>
        <w:t>работы должны соответ</w:t>
      </w:r>
      <w:r w:rsidR="004703BE" w:rsidRPr="00223D12">
        <w:rPr>
          <w:sz w:val="26"/>
          <w:szCs w:val="26"/>
        </w:rPr>
        <w:t xml:space="preserve">ствовать заявленной </w:t>
      </w:r>
      <w:r w:rsidR="002072CA" w:rsidRPr="00223D12">
        <w:rPr>
          <w:sz w:val="26"/>
          <w:szCs w:val="26"/>
        </w:rPr>
        <w:t>номинации</w:t>
      </w:r>
      <w:r w:rsidR="009E53F8" w:rsidRPr="00223D12">
        <w:rPr>
          <w:sz w:val="26"/>
          <w:szCs w:val="26"/>
        </w:rPr>
        <w:t>;</w:t>
      </w:r>
      <w:r w:rsidR="002072CA" w:rsidRPr="00223D12">
        <w:rPr>
          <w:color w:val="FF0000"/>
          <w:sz w:val="26"/>
          <w:szCs w:val="26"/>
        </w:rPr>
        <w:t xml:space="preserve"> </w:t>
      </w:r>
    </w:p>
    <w:p w14:paraId="38D95F59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участвуя в конкурсе, вы выражаете своё согласие на дальнейшее использов</w:t>
      </w:r>
      <w:r w:rsidR="004703BE" w:rsidRPr="00223D12">
        <w:rPr>
          <w:sz w:val="26"/>
          <w:szCs w:val="26"/>
        </w:rPr>
        <w:t xml:space="preserve">ание предоставляемых видео роликов </w:t>
      </w:r>
      <w:r w:rsidRPr="00223D12">
        <w:rPr>
          <w:sz w:val="26"/>
          <w:szCs w:val="26"/>
        </w:rPr>
        <w:t xml:space="preserve">с указанием вашего авторства; </w:t>
      </w:r>
    </w:p>
    <w:p w14:paraId="5188FE91" w14:textId="77777777" w:rsidR="00953571" w:rsidRPr="00223D12" w:rsidRDefault="00953571" w:rsidP="00F729E0">
      <w:pPr>
        <w:pStyle w:val="Default"/>
        <w:widowControl w:val="0"/>
        <w:jc w:val="both"/>
        <w:rPr>
          <w:sz w:val="26"/>
          <w:szCs w:val="26"/>
        </w:rPr>
      </w:pPr>
    </w:p>
    <w:p w14:paraId="0F9ADF3D" w14:textId="77777777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6. </w:t>
      </w:r>
      <w:r w:rsidR="00953571" w:rsidRPr="00223D12">
        <w:rPr>
          <w:sz w:val="26"/>
          <w:szCs w:val="26"/>
        </w:rPr>
        <w:t>Порядок подачи заявки</w:t>
      </w:r>
    </w:p>
    <w:p w14:paraId="4372E37A" w14:textId="77777777" w:rsidR="002A353B" w:rsidRPr="00223D12" w:rsidRDefault="002A353B" w:rsidP="00F729E0">
      <w:pPr>
        <w:pStyle w:val="Default"/>
        <w:widowControl w:val="0"/>
        <w:ind w:left="390"/>
        <w:rPr>
          <w:sz w:val="26"/>
          <w:szCs w:val="26"/>
        </w:rPr>
      </w:pPr>
    </w:p>
    <w:p w14:paraId="298DA1A1" w14:textId="57E21413" w:rsidR="00953571" w:rsidRPr="00223D12" w:rsidRDefault="009B562E" w:rsidP="009152F0">
      <w:pPr>
        <w:pStyle w:val="Default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К участию в конкурсе допускаются</w:t>
      </w:r>
      <w:r w:rsidR="00953571" w:rsidRPr="00223D12">
        <w:rPr>
          <w:sz w:val="26"/>
          <w:szCs w:val="26"/>
        </w:rPr>
        <w:t xml:space="preserve"> участники, п</w:t>
      </w:r>
      <w:r w:rsidR="00B743EB" w:rsidRPr="00223D12">
        <w:rPr>
          <w:sz w:val="26"/>
          <w:szCs w:val="26"/>
        </w:rPr>
        <w:t>одавшие в оргкомитет заполненную Заявку</w:t>
      </w:r>
      <w:r w:rsidR="00953571" w:rsidRPr="00223D12">
        <w:rPr>
          <w:sz w:val="26"/>
          <w:szCs w:val="26"/>
        </w:rPr>
        <w:t xml:space="preserve"> со</w:t>
      </w:r>
      <w:r w:rsidR="00B743EB" w:rsidRPr="00223D12">
        <w:rPr>
          <w:sz w:val="26"/>
          <w:szCs w:val="26"/>
        </w:rPr>
        <w:t>гласно приложениям 1</w:t>
      </w:r>
      <w:r w:rsidR="00953571" w:rsidRPr="00223D12">
        <w:rPr>
          <w:sz w:val="26"/>
          <w:szCs w:val="26"/>
        </w:rPr>
        <w:t xml:space="preserve"> к настоящему положению,</w:t>
      </w:r>
      <w:r w:rsidR="00C60DC4" w:rsidRPr="00223D12">
        <w:rPr>
          <w:sz w:val="26"/>
          <w:szCs w:val="26"/>
        </w:rPr>
        <w:t xml:space="preserve"> и видео ролик до </w:t>
      </w:r>
      <w:r w:rsidR="00543F4D">
        <w:rPr>
          <w:color w:val="auto"/>
          <w:sz w:val="26"/>
          <w:szCs w:val="26"/>
        </w:rPr>
        <w:t>29 ноября 2024</w:t>
      </w:r>
      <w:r w:rsidR="00EB34C2" w:rsidRPr="00223D12">
        <w:rPr>
          <w:color w:val="auto"/>
          <w:sz w:val="26"/>
          <w:szCs w:val="26"/>
        </w:rPr>
        <w:t xml:space="preserve"> </w:t>
      </w:r>
      <w:r w:rsidR="00EB34C2" w:rsidRPr="00223D12">
        <w:rPr>
          <w:sz w:val="26"/>
          <w:szCs w:val="26"/>
        </w:rPr>
        <w:t xml:space="preserve">года включительно на электронную почту организаторов </w:t>
      </w:r>
      <w:r w:rsidR="001B042E" w:rsidRPr="00223D12">
        <w:rPr>
          <w:sz w:val="26"/>
          <w:szCs w:val="26"/>
        </w:rPr>
        <w:t>–</w:t>
      </w:r>
      <w:r w:rsidR="00EB34C2" w:rsidRPr="00223D12">
        <w:rPr>
          <w:sz w:val="26"/>
          <w:szCs w:val="26"/>
        </w:rPr>
        <w:t xml:space="preserve"> </w:t>
      </w:r>
      <w:hyperlink r:id="rId9" w:history="1">
        <w:r w:rsidR="001B042E" w:rsidRPr="00223D12">
          <w:rPr>
            <w:rStyle w:val="ab"/>
            <w:sz w:val="26"/>
            <w:szCs w:val="26"/>
            <w:lang w:val="en-US"/>
          </w:rPr>
          <w:t>orrm</w:t>
        </w:r>
        <w:r w:rsidR="001B042E" w:rsidRPr="00223D12">
          <w:rPr>
            <w:rStyle w:val="ab"/>
            <w:sz w:val="26"/>
            <w:szCs w:val="26"/>
          </w:rPr>
          <w:t>.</w:t>
        </w:r>
        <w:r w:rsidR="001B042E" w:rsidRPr="00223D12">
          <w:rPr>
            <w:rStyle w:val="ab"/>
            <w:sz w:val="26"/>
            <w:szCs w:val="26"/>
            <w:lang w:val="en-US"/>
          </w:rPr>
          <w:t>rck</w:t>
        </w:r>
        <w:r w:rsidR="001B042E" w:rsidRPr="00223D12">
          <w:rPr>
            <w:rStyle w:val="ab"/>
            <w:sz w:val="26"/>
            <w:szCs w:val="26"/>
          </w:rPr>
          <w:t>@</w:t>
        </w:r>
        <w:r w:rsidR="001B042E" w:rsidRPr="00223D12">
          <w:rPr>
            <w:rStyle w:val="ab"/>
            <w:sz w:val="26"/>
            <w:szCs w:val="26"/>
            <w:lang w:val="en-US"/>
          </w:rPr>
          <w:t>gmail</w:t>
        </w:r>
        <w:r w:rsidR="001B042E" w:rsidRPr="00223D12">
          <w:rPr>
            <w:rStyle w:val="ab"/>
            <w:sz w:val="26"/>
            <w:szCs w:val="26"/>
          </w:rPr>
          <w:t>.</w:t>
        </w:r>
        <w:r w:rsidR="001B042E" w:rsidRPr="00223D12">
          <w:rPr>
            <w:rStyle w:val="ab"/>
            <w:sz w:val="26"/>
            <w:szCs w:val="26"/>
            <w:lang w:val="en-US"/>
          </w:rPr>
          <w:t>com</w:t>
        </w:r>
      </w:hyperlink>
      <w:r w:rsidR="001B042E" w:rsidRPr="00223D12">
        <w:rPr>
          <w:color w:val="auto"/>
          <w:sz w:val="26"/>
          <w:szCs w:val="26"/>
        </w:rPr>
        <w:t xml:space="preserve"> </w:t>
      </w:r>
      <w:r w:rsidR="00C60DC4" w:rsidRPr="00223D12">
        <w:rPr>
          <w:color w:val="auto"/>
          <w:sz w:val="26"/>
          <w:szCs w:val="26"/>
        </w:rPr>
        <w:t xml:space="preserve"> с </w:t>
      </w:r>
      <w:r w:rsidR="00543F4D">
        <w:rPr>
          <w:sz w:val="26"/>
          <w:szCs w:val="26"/>
        </w:rPr>
        <w:t>пометкой «Голоса Югры</w:t>
      </w:r>
      <w:r w:rsidR="009C55D3" w:rsidRPr="00223D12">
        <w:rPr>
          <w:sz w:val="26"/>
          <w:szCs w:val="26"/>
        </w:rPr>
        <w:t xml:space="preserve">» </w:t>
      </w:r>
      <w:r w:rsidR="00EB34C2" w:rsidRPr="00223D12">
        <w:rPr>
          <w:sz w:val="26"/>
          <w:szCs w:val="26"/>
        </w:rPr>
        <w:t xml:space="preserve"> </w:t>
      </w:r>
      <w:r w:rsidR="00C60DC4" w:rsidRPr="00223D12">
        <w:rPr>
          <w:sz w:val="26"/>
          <w:szCs w:val="26"/>
        </w:rPr>
        <w:t xml:space="preserve">и </w:t>
      </w:r>
      <w:r w:rsidR="00B62BE3">
        <w:rPr>
          <w:sz w:val="26"/>
          <w:szCs w:val="26"/>
        </w:rPr>
        <w:t xml:space="preserve">2 </w:t>
      </w:r>
      <w:r w:rsidR="00EB34C2" w:rsidRPr="00223D12">
        <w:rPr>
          <w:sz w:val="26"/>
          <w:szCs w:val="26"/>
        </w:rPr>
        <w:t>С</w:t>
      </w:r>
      <w:r w:rsidR="00B62BE3">
        <w:rPr>
          <w:sz w:val="26"/>
          <w:szCs w:val="26"/>
        </w:rPr>
        <w:t>огласия</w:t>
      </w:r>
      <w:r w:rsidR="00953571" w:rsidRPr="00223D12">
        <w:rPr>
          <w:sz w:val="26"/>
          <w:szCs w:val="26"/>
        </w:rPr>
        <w:t xml:space="preserve"> на обработку персональ</w:t>
      </w:r>
      <w:r w:rsidR="00B743EB" w:rsidRPr="00223D12">
        <w:rPr>
          <w:sz w:val="26"/>
          <w:szCs w:val="26"/>
        </w:rPr>
        <w:t>ных данных согласно приложению 2</w:t>
      </w:r>
      <w:r w:rsidR="00953571" w:rsidRPr="00223D12">
        <w:rPr>
          <w:sz w:val="26"/>
          <w:szCs w:val="26"/>
        </w:rPr>
        <w:t xml:space="preserve"> к настоящему положению</w:t>
      </w:r>
      <w:r w:rsidR="001B042E" w:rsidRPr="00223D12">
        <w:rPr>
          <w:sz w:val="26"/>
          <w:szCs w:val="26"/>
        </w:rPr>
        <w:t xml:space="preserve">. </w:t>
      </w:r>
      <w:r w:rsidR="00953571" w:rsidRPr="00223D12">
        <w:rPr>
          <w:sz w:val="26"/>
          <w:szCs w:val="26"/>
        </w:rPr>
        <w:t xml:space="preserve"> Заявки, представленные после указанного срока приёма, к участию в конкурсе не рассматриваются.</w:t>
      </w:r>
      <w:r w:rsidR="00586472">
        <w:rPr>
          <w:sz w:val="26"/>
          <w:szCs w:val="26"/>
        </w:rPr>
        <w:t xml:space="preserve"> Контактное</w:t>
      </w:r>
      <w:r w:rsidR="00905BD8">
        <w:rPr>
          <w:sz w:val="26"/>
          <w:szCs w:val="26"/>
        </w:rPr>
        <w:t xml:space="preserve"> лицо: </w:t>
      </w:r>
      <w:proofErr w:type="spellStart"/>
      <w:r w:rsidR="00905BD8">
        <w:rPr>
          <w:sz w:val="26"/>
          <w:szCs w:val="26"/>
        </w:rPr>
        <w:t>Кызыма</w:t>
      </w:r>
      <w:proofErr w:type="spellEnd"/>
      <w:r w:rsidR="00905BD8">
        <w:rPr>
          <w:sz w:val="26"/>
          <w:szCs w:val="26"/>
        </w:rPr>
        <w:t xml:space="preserve"> Яна Юрьевна – методист отдела реализации районных мероприятий МАУ СР «РЦК» тел. 8 3462 589 052</w:t>
      </w:r>
      <w:r w:rsidR="00953571" w:rsidRPr="00223D12">
        <w:rPr>
          <w:sz w:val="26"/>
          <w:szCs w:val="26"/>
        </w:rPr>
        <w:t xml:space="preserve"> </w:t>
      </w:r>
    </w:p>
    <w:p w14:paraId="397E5CF4" w14:textId="77777777" w:rsidR="00C60DC4" w:rsidRPr="00223D12" w:rsidRDefault="00C60DC4" w:rsidP="00C60DC4">
      <w:pPr>
        <w:pStyle w:val="Default"/>
        <w:widowControl w:val="0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3FC0D0B6" w14:textId="672EAE0D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  <w:lang w:val="en-US"/>
        </w:rPr>
      </w:pPr>
      <w:r w:rsidRPr="00223D12">
        <w:rPr>
          <w:sz w:val="26"/>
          <w:szCs w:val="26"/>
        </w:rPr>
        <w:t xml:space="preserve">Глава 7. </w:t>
      </w:r>
      <w:r w:rsidR="00953571" w:rsidRPr="00223D12">
        <w:rPr>
          <w:sz w:val="26"/>
          <w:szCs w:val="26"/>
        </w:rPr>
        <w:t>Жюри конкурса</w:t>
      </w:r>
    </w:p>
    <w:p w14:paraId="042CE8DF" w14:textId="693D6968" w:rsidR="00953571" w:rsidRPr="00223D12" w:rsidRDefault="00C079B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B562E" w:rsidRPr="00223D12">
        <w:rPr>
          <w:sz w:val="26"/>
          <w:szCs w:val="26"/>
        </w:rPr>
        <w:t>В работе конкурса принимает</w:t>
      </w:r>
      <w:r w:rsidR="00953571" w:rsidRPr="00223D12">
        <w:rPr>
          <w:sz w:val="26"/>
          <w:szCs w:val="26"/>
        </w:rPr>
        <w:t xml:space="preserve"> участие жюри в количестве </w:t>
      </w:r>
      <w:r w:rsidR="005A3CF2">
        <w:rPr>
          <w:sz w:val="26"/>
          <w:szCs w:val="26"/>
        </w:rPr>
        <w:t>3</w:t>
      </w:r>
      <w:r w:rsidR="00953571" w:rsidRPr="00223D12">
        <w:rPr>
          <w:sz w:val="26"/>
          <w:szCs w:val="26"/>
        </w:rPr>
        <w:t xml:space="preserve"> человек. </w:t>
      </w:r>
    </w:p>
    <w:p w14:paraId="49EE6464" w14:textId="79C6D2E6" w:rsidR="00953571" w:rsidRPr="00023C21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023C21">
        <w:rPr>
          <w:sz w:val="26"/>
          <w:szCs w:val="26"/>
        </w:rPr>
        <w:t xml:space="preserve">Жюри формируется из </w:t>
      </w:r>
      <w:r w:rsidR="006266F8" w:rsidRPr="00023C21">
        <w:rPr>
          <w:sz w:val="26"/>
          <w:szCs w:val="26"/>
        </w:rPr>
        <w:t>специалистов города Сургута</w:t>
      </w:r>
      <w:r w:rsidR="00EE074E" w:rsidRPr="00023C21">
        <w:rPr>
          <w:sz w:val="26"/>
          <w:szCs w:val="26"/>
        </w:rPr>
        <w:t xml:space="preserve"> и Сургутского района</w:t>
      </w:r>
      <w:r w:rsidR="006266F8" w:rsidRPr="00023C21">
        <w:rPr>
          <w:sz w:val="26"/>
          <w:szCs w:val="26"/>
        </w:rPr>
        <w:t>, действующих руководителей коллективов, добившихся высоких резуль</w:t>
      </w:r>
      <w:r w:rsidR="00B743EB" w:rsidRPr="00023C21">
        <w:rPr>
          <w:sz w:val="26"/>
          <w:szCs w:val="26"/>
        </w:rPr>
        <w:t>татов, чей коллектив (</w:t>
      </w:r>
      <w:r w:rsidR="00A425AC" w:rsidRPr="00023C21">
        <w:rPr>
          <w:sz w:val="26"/>
          <w:szCs w:val="26"/>
        </w:rPr>
        <w:t>солисты) являются</w:t>
      </w:r>
      <w:r w:rsidR="006266F8" w:rsidRPr="00023C21">
        <w:rPr>
          <w:sz w:val="26"/>
          <w:szCs w:val="26"/>
        </w:rPr>
        <w:t xml:space="preserve"> победителями Всероссийских, Международных </w:t>
      </w:r>
      <w:r w:rsidR="00A425AC" w:rsidRPr="00023C21">
        <w:rPr>
          <w:sz w:val="26"/>
          <w:szCs w:val="26"/>
        </w:rPr>
        <w:t xml:space="preserve">конкурсов, </w:t>
      </w:r>
      <w:r w:rsidR="00EE074E" w:rsidRPr="00023C21">
        <w:rPr>
          <w:sz w:val="26"/>
          <w:szCs w:val="26"/>
        </w:rPr>
        <w:t>представителей оргкомитета</w:t>
      </w:r>
      <w:r w:rsidRPr="00023C21">
        <w:rPr>
          <w:sz w:val="26"/>
          <w:szCs w:val="26"/>
        </w:rPr>
        <w:t xml:space="preserve">. </w:t>
      </w:r>
    </w:p>
    <w:p w14:paraId="598E1EB4" w14:textId="1430670F" w:rsidR="00953571" w:rsidRDefault="00CB4172" w:rsidP="0099715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223D12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и члены жюри оценивают участников </w:t>
      </w:r>
      <w:r w:rsidR="00EE074E" w:rsidRPr="00223D12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B41E04">
        <w:rPr>
          <w:rFonts w:ascii="Times New Roman" w:hAnsi="Times New Roman" w:cs="Times New Roman"/>
          <w:sz w:val="26"/>
          <w:szCs w:val="26"/>
        </w:rPr>
        <w:t>5</w:t>
      </w:r>
      <w:r w:rsidRPr="00223D12">
        <w:rPr>
          <w:rFonts w:ascii="Times New Roman" w:hAnsi="Times New Roman" w:cs="Times New Roman"/>
          <w:sz w:val="26"/>
          <w:szCs w:val="26"/>
        </w:rPr>
        <w:t xml:space="preserve">-бальной системе по </w:t>
      </w:r>
      <w:r w:rsidRPr="00223D12">
        <w:rPr>
          <w:rFonts w:ascii="Times New Roman" w:hAnsi="Times New Roman" w:cs="Times New Roman"/>
          <w:color w:val="000000"/>
          <w:sz w:val="26"/>
          <w:szCs w:val="26"/>
        </w:rPr>
        <w:t>следующим критериям:</w:t>
      </w:r>
    </w:p>
    <w:p w14:paraId="70931CCB" w14:textId="2D5E8C40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 xml:space="preserve">музыкальность, художественная трактовка музыкального произведения; </w:t>
      </w:r>
    </w:p>
    <w:p w14:paraId="56C484EA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 xml:space="preserve">чистота интонаций и качество звучания; </w:t>
      </w:r>
    </w:p>
    <w:p w14:paraId="4C2BF7DF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сценическая культура;</w:t>
      </w:r>
    </w:p>
    <w:p w14:paraId="4DD1114F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сложность репертуара;</w:t>
      </w:r>
    </w:p>
    <w:p w14:paraId="6891E1BB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14:paraId="0BA2EAE6" w14:textId="77777777" w:rsidR="00953571" w:rsidRPr="00223D12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При равном количестве балов у нескольких участников, голос председателя жюри является решающим. </w:t>
      </w:r>
    </w:p>
    <w:p w14:paraId="041A4204" w14:textId="77777777" w:rsidR="00953571" w:rsidRPr="00223D12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223D12">
        <w:rPr>
          <w:sz w:val="26"/>
          <w:szCs w:val="26"/>
        </w:rPr>
        <w:lastRenderedPageBreak/>
        <w:t xml:space="preserve">Решение жюри оформляется протоколом, подписывается председателем жюри, является окончательным и пересмотру не подлежит. </w:t>
      </w:r>
    </w:p>
    <w:p w14:paraId="38203731" w14:textId="47398897" w:rsidR="00A7653C" w:rsidRPr="00223D12" w:rsidRDefault="00A7653C" w:rsidP="00A7653C">
      <w:pPr>
        <w:pStyle w:val="Default"/>
        <w:widowControl w:val="0"/>
        <w:tabs>
          <w:tab w:val="left" w:pos="993"/>
        </w:tabs>
        <w:ind w:left="786"/>
        <w:jc w:val="both"/>
        <w:rPr>
          <w:sz w:val="26"/>
          <w:szCs w:val="26"/>
        </w:rPr>
      </w:pPr>
    </w:p>
    <w:p w14:paraId="7E63395D" w14:textId="77777777" w:rsidR="00953571" w:rsidRPr="00223D12" w:rsidRDefault="00953571" w:rsidP="00EB34C2">
      <w:pPr>
        <w:pStyle w:val="Default"/>
        <w:widowControl w:val="0"/>
        <w:jc w:val="both"/>
        <w:rPr>
          <w:sz w:val="26"/>
          <w:szCs w:val="26"/>
        </w:rPr>
      </w:pPr>
    </w:p>
    <w:p w14:paraId="3F9CA18B" w14:textId="77777777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8. </w:t>
      </w:r>
      <w:r w:rsidR="00953571" w:rsidRPr="00223D12">
        <w:rPr>
          <w:sz w:val="26"/>
          <w:szCs w:val="26"/>
        </w:rPr>
        <w:t>Награждение</w:t>
      </w:r>
    </w:p>
    <w:p w14:paraId="76EE159A" w14:textId="77777777" w:rsidR="00434605" w:rsidRPr="00223D12" w:rsidRDefault="00434605" w:rsidP="00F729E0">
      <w:pPr>
        <w:pStyle w:val="Default"/>
        <w:widowControl w:val="0"/>
        <w:ind w:left="390"/>
        <w:rPr>
          <w:sz w:val="26"/>
          <w:szCs w:val="26"/>
          <w:lang w:val="en-US"/>
        </w:rPr>
      </w:pPr>
    </w:p>
    <w:p w14:paraId="03D30400" w14:textId="201FDD11" w:rsidR="00A7653C" w:rsidRPr="00223D12" w:rsidRDefault="000E528C" w:rsidP="00997155">
      <w:pPr>
        <w:pStyle w:val="Default"/>
        <w:widowControl w:val="0"/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color w:val="FF0000"/>
          <w:sz w:val="26"/>
          <w:szCs w:val="26"/>
        </w:rPr>
      </w:pPr>
      <w:r w:rsidRPr="00223D12">
        <w:rPr>
          <w:color w:val="auto"/>
          <w:sz w:val="26"/>
          <w:szCs w:val="26"/>
        </w:rPr>
        <w:t xml:space="preserve">Победители конкурса будут объявлены в до </w:t>
      </w:r>
      <w:r w:rsidR="00B41E04">
        <w:rPr>
          <w:color w:val="auto"/>
          <w:sz w:val="26"/>
          <w:szCs w:val="26"/>
        </w:rPr>
        <w:t>1</w:t>
      </w:r>
      <w:r w:rsidR="00F574B1">
        <w:rPr>
          <w:color w:val="auto"/>
          <w:sz w:val="26"/>
          <w:szCs w:val="26"/>
        </w:rPr>
        <w:t>0</w:t>
      </w:r>
      <w:r w:rsidR="00B41E04">
        <w:rPr>
          <w:color w:val="auto"/>
          <w:sz w:val="26"/>
          <w:szCs w:val="26"/>
        </w:rPr>
        <w:t xml:space="preserve"> декабря 2024</w:t>
      </w:r>
      <w:r w:rsidRPr="00223D12">
        <w:rPr>
          <w:color w:val="auto"/>
          <w:sz w:val="26"/>
          <w:szCs w:val="26"/>
        </w:rPr>
        <w:t xml:space="preserve"> года. Информация о победителях будет размещена </w:t>
      </w:r>
      <w:r w:rsidR="00A7653C" w:rsidRPr="00223D12">
        <w:rPr>
          <w:color w:val="auto"/>
          <w:sz w:val="26"/>
          <w:szCs w:val="26"/>
        </w:rPr>
        <w:t xml:space="preserve">на официальной странице МАУ СР «РЦК» в социальной сети ВКонтакте </w:t>
      </w:r>
      <w:hyperlink r:id="rId10" w:history="1">
        <w:r w:rsidR="00A7653C" w:rsidRPr="00223D12">
          <w:rPr>
            <w:rStyle w:val="ab"/>
            <w:sz w:val="26"/>
            <w:szCs w:val="26"/>
          </w:rPr>
          <w:t>https://vk.com/mausrrck</w:t>
        </w:r>
      </w:hyperlink>
      <w:r w:rsidR="00A7653C" w:rsidRPr="00223D12">
        <w:rPr>
          <w:color w:val="auto"/>
          <w:sz w:val="26"/>
          <w:szCs w:val="26"/>
        </w:rPr>
        <w:t xml:space="preserve"> </w:t>
      </w:r>
    </w:p>
    <w:p w14:paraId="379239A6" w14:textId="372DAE43" w:rsidR="00C02D34" w:rsidRDefault="006B6927" w:rsidP="00997155">
      <w:pPr>
        <w:numPr>
          <w:ilvl w:val="0"/>
          <w:numId w:val="10"/>
        </w:numPr>
        <w:spacing w:after="16" w:line="249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4446">
        <w:rPr>
          <w:rFonts w:ascii="Times New Roman" w:hAnsi="Times New Roman" w:cs="Times New Roman"/>
          <w:sz w:val="26"/>
          <w:szCs w:val="26"/>
        </w:rPr>
        <w:t>Награжде</w:t>
      </w:r>
      <w:r w:rsidRPr="00223D12">
        <w:rPr>
          <w:rFonts w:ascii="Times New Roman" w:hAnsi="Times New Roman" w:cs="Times New Roman"/>
          <w:sz w:val="26"/>
          <w:szCs w:val="26"/>
        </w:rPr>
        <w:t>ние победителей в</w:t>
      </w:r>
      <w:r w:rsidR="00A7653C" w:rsidRPr="00223D12">
        <w:rPr>
          <w:rFonts w:ascii="Times New Roman" w:hAnsi="Times New Roman" w:cs="Times New Roman"/>
          <w:sz w:val="26"/>
          <w:szCs w:val="26"/>
        </w:rPr>
        <w:t xml:space="preserve"> каждой </w:t>
      </w:r>
      <w:r w:rsidR="00F574B1">
        <w:rPr>
          <w:rFonts w:ascii="Times New Roman" w:hAnsi="Times New Roman" w:cs="Times New Roman"/>
          <w:sz w:val="26"/>
          <w:szCs w:val="26"/>
        </w:rPr>
        <w:t>возрастной категории</w:t>
      </w:r>
      <w:r w:rsidR="00A7653C" w:rsidRPr="00223D12">
        <w:rPr>
          <w:rFonts w:ascii="Times New Roman" w:hAnsi="Times New Roman" w:cs="Times New Roman"/>
          <w:sz w:val="26"/>
          <w:szCs w:val="26"/>
        </w:rPr>
        <w:t xml:space="preserve"> </w:t>
      </w:r>
      <w:r w:rsidR="00C02D34" w:rsidRPr="00223D12">
        <w:rPr>
          <w:rFonts w:ascii="Times New Roman" w:hAnsi="Times New Roman" w:cs="Times New Roman"/>
          <w:sz w:val="26"/>
          <w:szCs w:val="26"/>
        </w:rPr>
        <w:t xml:space="preserve">проводится с вручением: </w:t>
      </w:r>
    </w:p>
    <w:p w14:paraId="42056D84" w14:textId="20B6B3EC" w:rsidR="005438C7" w:rsidRPr="000339E9" w:rsidRDefault="005438C7" w:rsidP="005438C7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color w:val="FF0000"/>
          <w:sz w:val="20"/>
          <w:szCs w:val="26"/>
        </w:rPr>
        <w:t xml:space="preserve"> </w:t>
      </w:r>
      <w:r w:rsidRPr="000339E9">
        <w:rPr>
          <w:rFonts w:ascii="Times New Roman" w:hAnsi="Times New Roman" w:cs="Times New Roman"/>
          <w:sz w:val="26"/>
          <w:szCs w:val="26"/>
        </w:rPr>
        <w:t>Дипломов за участие в электронном виде (каждому участнику)</w:t>
      </w:r>
    </w:p>
    <w:p w14:paraId="2BD9CC0D" w14:textId="468B9A27" w:rsidR="00C02D34" w:rsidRPr="000339E9" w:rsidRDefault="00F6568D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Диплом</w:t>
      </w:r>
      <w:r w:rsidR="00C718A8" w:rsidRPr="000339E9">
        <w:rPr>
          <w:rFonts w:ascii="Times New Roman" w:hAnsi="Times New Roman" w:cs="Times New Roman"/>
          <w:sz w:val="26"/>
          <w:szCs w:val="26"/>
        </w:rPr>
        <w:t>а</w:t>
      </w:r>
      <w:r w:rsidRPr="000339E9">
        <w:rPr>
          <w:rFonts w:ascii="Times New Roman" w:hAnsi="Times New Roman" w:cs="Times New Roman"/>
          <w:sz w:val="26"/>
          <w:szCs w:val="26"/>
        </w:rPr>
        <w:t xml:space="preserve"> за 1 место, </w:t>
      </w:r>
      <w:r w:rsidR="00C02D34" w:rsidRPr="000339E9">
        <w:rPr>
          <w:rFonts w:ascii="Times New Roman" w:hAnsi="Times New Roman" w:cs="Times New Roman"/>
          <w:sz w:val="26"/>
          <w:szCs w:val="26"/>
        </w:rPr>
        <w:t>статуэтки</w:t>
      </w:r>
      <w:r w:rsidR="00EF4AAC" w:rsidRPr="000339E9">
        <w:rPr>
          <w:rFonts w:ascii="Times New Roman" w:hAnsi="Times New Roman" w:cs="Times New Roman"/>
          <w:sz w:val="26"/>
          <w:szCs w:val="26"/>
        </w:rPr>
        <w:t xml:space="preserve"> в каждой возрастной категории</w:t>
      </w:r>
      <w:r w:rsidR="00C02D34" w:rsidRPr="000339E9">
        <w:rPr>
          <w:rFonts w:ascii="Times New Roman" w:hAnsi="Times New Roman" w:cs="Times New Roman"/>
          <w:sz w:val="26"/>
          <w:szCs w:val="26"/>
        </w:rPr>
        <w:t xml:space="preserve"> </w:t>
      </w:r>
      <w:r w:rsidR="00B41E04" w:rsidRPr="000339E9">
        <w:rPr>
          <w:rFonts w:ascii="Times New Roman" w:hAnsi="Times New Roman" w:cs="Times New Roman"/>
          <w:sz w:val="26"/>
          <w:szCs w:val="26"/>
        </w:rPr>
        <w:t>(3</w:t>
      </w:r>
      <w:r w:rsidRPr="000339E9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EF4AAC" w:rsidRPr="000339E9">
        <w:rPr>
          <w:rFonts w:ascii="Times New Roman" w:hAnsi="Times New Roman" w:cs="Times New Roman"/>
          <w:sz w:val="26"/>
          <w:szCs w:val="26"/>
        </w:rPr>
        <w:t>ы</w:t>
      </w:r>
      <w:r w:rsidR="00C718A8" w:rsidRPr="000339E9">
        <w:rPr>
          <w:rFonts w:ascii="Times New Roman" w:hAnsi="Times New Roman" w:cs="Times New Roman"/>
          <w:sz w:val="26"/>
          <w:szCs w:val="26"/>
        </w:rPr>
        <w:t>)</w:t>
      </w:r>
    </w:p>
    <w:p w14:paraId="42AE86F4" w14:textId="52AA0B78" w:rsidR="00A7653C" w:rsidRPr="000339E9" w:rsidRDefault="00B41E04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 xml:space="preserve">Диплома за 2 место, статуэтки </w:t>
      </w:r>
      <w:r w:rsidR="005438C7" w:rsidRPr="000339E9">
        <w:rPr>
          <w:rFonts w:ascii="Times New Roman" w:hAnsi="Times New Roman" w:cs="Times New Roman"/>
          <w:sz w:val="26"/>
          <w:szCs w:val="26"/>
        </w:rPr>
        <w:t xml:space="preserve">в каждой возрастной категории </w:t>
      </w:r>
      <w:r w:rsidRPr="000339E9">
        <w:rPr>
          <w:rFonts w:ascii="Times New Roman" w:hAnsi="Times New Roman" w:cs="Times New Roman"/>
          <w:sz w:val="26"/>
          <w:szCs w:val="26"/>
        </w:rPr>
        <w:t>(3</w:t>
      </w:r>
      <w:r w:rsidR="00C718A8" w:rsidRPr="000339E9">
        <w:rPr>
          <w:rFonts w:ascii="Times New Roman" w:hAnsi="Times New Roman" w:cs="Times New Roman"/>
          <w:sz w:val="26"/>
          <w:szCs w:val="26"/>
        </w:rPr>
        <w:t xml:space="preserve"> единиц)</w:t>
      </w:r>
    </w:p>
    <w:p w14:paraId="7696F44B" w14:textId="2FA776F6" w:rsidR="00A7653C" w:rsidRPr="000339E9" w:rsidRDefault="00B41E04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Диплома за 3 место, статуэтки</w:t>
      </w:r>
      <w:r w:rsidR="005438C7" w:rsidRPr="000339E9">
        <w:rPr>
          <w:rFonts w:ascii="Times New Roman" w:hAnsi="Times New Roman" w:cs="Times New Roman"/>
          <w:sz w:val="26"/>
          <w:szCs w:val="26"/>
        </w:rPr>
        <w:t xml:space="preserve"> в каждой возрастной категории</w:t>
      </w:r>
      <w:r w:rsidRPr="000339E9">
        <w:rPr>
          <w:rFonts w:ascii="Times New Roman" w:hAnsi="Times New Roman" w:cs="Times New Roman"/>
          <w:sz w:val="26"/>
          <w:szCs w:val="26"/>
        </w:rPr>
        <w:t xml:space="preserve"> (3</w:t>
      </w:r>
      <w:r w:rsidR="00C718A8" w:rsidRPr="000339E9">
        <w:rPr>
          <w:rFonts w:ascii="Times New Roman" w:hAnsi="Times New Roman" w:cs="Times New Roman"/>
          <w:sz w:val="26"/>
          <w:szCs w:val="26"/>
        </w:rPr>
        <w:t xml:space="preserve"> единиц)</w:t>
      </w:r>
    </w:p>
    <w:p w14:paraId="2F3527C9" w14:textId="77DE84D1" w:rsidR="00BB3991" w:rsidRPr="000339E9" w:rsidRDefault="00C718A8" w:rsidP="00C718A8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39E9">
        <w:rPr>
          <w:rFonts w:ascii="Times New Roman" w:hAnsi="Times New Roman" w:cs="Times New Roman"/>
          <w:bCs/>
          <w:sz w:val="26"/>
          <w:szCs w:val="26"/>
        </w:rPr>
        <w:t xml:space="preserve">Диплома </w:t>
      </w:r>
      <w:r w:rsidR="00BB3991" w:rsidRPr="000339E9">
        <w:rPr>
          <w:rFonts w:ascii="Times New Roman" w:hAnsi="Times New Roman" w:cs="Times New Roman"/>
          <w:bCs/>
          <w:sz w:val="26"/>
          <w:szCs w:val="26"/>
        </w:rPr>
        <w:t>«Специальный приз»</w:t>
      </w:r>
      <w:r w:rsidR="005438C7" w:rsidRPr="000339E9">
        <w:rPr>
          <w:rFonts w:ascii="Times New Roman" w:hAnsi="Times New Roman" w:cs="Times New Roman"/>
          <w:bCs/>
          <w:sz w:val="26"/>
          <w:szCs w:val="26"/>
        </w:rPr>
        <w:t xml:space="preserve"> и статуэток</w:t>
      </w:r>
      <w:r w:rsidRPr="000339E9">
        <w:rPr>
          <w:rFonts w:ascii="Times New Roman" w:hAnsi="Times New Roman" w:cs="Times New Roman"/>
          <w:bCs/>
          <w:sz w:val="26"/>
          <w:szCs w:val="26"/>
        </w:rPr>
        <w:t xml:space="preserve"> не зависимо от воз</w:t>
      </w:r>
      <w:r w:rsidR="00B41E04" w:rsidRPr="000339E9">
        <w:rPr>
          <w:rFonts w:ascii="Times New Roman" w:hAnsi="Times New Roman" w:cs="Times New Roman"/>
          <w:bCs/>
          <w:sz w:val="26"/>
          <w:szCs w:val="26"/>
        </w:rPr>
        <w:t>растной категории (3</w:t>
      </w:r>
      <w:r w:rsidRPr="000339E9">
        <w:rPr>
          <w:rFonts w:ascii="Times New Roman" w:hAnsi="Times New Roman" w:cs="Times New Roman"/>
          <w:bCs/>
          <w:sz w:val="26"/>
          <w:szCs w:val="26"/>
        </w:rPr>
        <w:t xml:space="preserve"> единиц</w:t>
      </w:r>
      <w:r w:rsidR="005438C7" w:rsidRPr="000339E9">
        <w:rPr>
          <w:rFonts w:ascii="Times New Roman" w:hAnsi="Times New Roman" w:cs="Times New Roman"/>
          <w:bCs/>
          <w:sz w:val="26"/>
          <w:szCs w:val="26"/>
        </w:rPr>
        <w:t>ы</w:t>
      </w:r>
      <w:r w:rsidRPr="000339E9">
        <w:rPr>
          <w:rFonts w:ascii="Times New Roman" w:hAnsi="Times New Roman" w:cs="Times New Roman"/>
          <w:bCs/>
          <w:sz w:val="26"/>
          <w:szCs w:val="26"/>
        </w:rPr>
        <w:t>):</w:t>
      </w:r>
    </w:p>
    <w:p w14:paraId="179A54DE" w14:textId="03A28D0A" w:rsidR="00C02D34" w:rsidRPr="000339E9" w:rsidRDefault="00BB3991" w:rsidP="005252AE">
      <w:pPr>
        <w:pStyle w:val="a3"/>
        <w:numPr>
          <w:ilvl w:val="0"/>
          <w:numId w:val="19"/>
        </w:numPr>
        <w:spacing w:after="16" w:line="249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«Приз зрительских симпатий»</w:t>
      </w:r>
    </w:p>
    <w:p w14:paraId="16B67EAD" w14:textId="679BDD2F" w:rsidR="00C02D34" w:rsidRPr="000339E9" w:rsidRDefault="00C02D34" w:rsidP="00F32076">
      <w:pPr>
        <w:pStyle w:val="a3"/>
        <w:numPr>
          <w:ilvl w:val="0"/>
          <w:numId w:val="19"/>
        </w:numPr>
        <w:tabs>
          <w:tab w:val="left" w:pos="1843"/>
        </w:tabs>
        <w:spacing w:after="16" w:line="249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«</w:t>
      </w:r>
      <w:r w:rsidR="00655C01" w:rsidRPr="000339E9">
        <w:rPr>
          <w:rFonts w:ascii="Times New Roman" w:hAnsi="Times New Roman" w:cs="Times New Roman"/>
          <w:sz w:val="26"/>
          <w:szCs w:val="26"/>
        </w:rPr>
        <w:t>Создание яркого образа</w:t>
      </w:r>
      <w:r w:rsidRPr="000339E9">
        <w:rPr>
          <w:rFonts w:ascii="Times New Roman" w:hAnsi="Times New Roman" w:cs="Times New Roman"/>
          <w:sz w:val="26"/>
          <w:szCs w:val="26"/>
        </w:rPr>
        <w:t>»;</w:t>
      </w:r>
      <w:r w:rsidR="002714D3" w:rsidRPr="000339E9">
        <w:rPr>
          <w:sz w:val="26"/>
          <w:szCs w:val="26"/>
        </w:rPr>
        <w:t xml:space="preserve"> </w:t>
      </w:r>
    </w:p>
    <w:p w14:paraId="100D0D93" w14:textId="316193A3" w:rsidR="00D4649C" w:rsidRPr="000339E9" w:rsidRDefault="00B41E04" w:rsidP="005252AE">
      <w:pPr>
        <w:pStyle w:val="Default"/>
        <w:widowControl w:val="0"/>
        <w:numPr>
          <w:ilvl w:val="0"/>
          <w:numId w:val="19"/>
        </w:numPr>
        <w:tabs>
          <w:tab w:val="left" w:pos="993"/>
        </w:tabs>
        <w:ind w:left="1134"/>
        <w:jc w:val="both"/>
        <w:rPr>
          <w:color w:val="auto"/>
          <w:sz w:val="26"/>
          <w:szCs w:val="26"/>
        </w:rPr>
      </w:pPr>
      <w:r w:rsidRPr="000339E9">
        <w:rPr>
          <w:color w:val="auto"/>
          <w:sz w:val="26"/>
          <w:szCs w:val="26"/>
        </w:rPr>
        <w:t xml:space="preserve"> </w:t>
      </w:r>
      <w:r w:rsidR="00953571" w:rsidRPr="000339E9">
        <w:rPr>
          <w:color w:val="auto"/>
          <w:sz w:val="26"/>
          <w:szCs w:val="26"/>
        </w:rPr>
        <w:t>«</w:t>
      </w:r>
      <w:r w:rsidR="005252AE" w:rsidRPr="000339E9">
        <w:rPr>
          <w:color w:val="auto"/>
          <w:sz w:val="26"/>
          <w:szCs w:val="26"/>
        </w:rPr>
        <w:t xml:space="preserve">За </w:t>
      </w:r>
      <w:r w:rsidR="00392B7C" w:rsidRPr="000339E9">
        <w:rPr>
          <w:color w:val="auto"/>
          <w:sz w:val="26"/>
          <w:szCs w:val="26"/>
        </w:rPr>
        <w:t>Патриоти</w:t>
      </w:r>
      <w:r w:rsidR="005252AE" w:rsidRPr="000339E9">
        <w:rPr>
          <w:color w:val="auto"/>
          <w:sz w:val="26"/>
          <w:szCs w:val="26"/>
        </w:rPr>
        <w:t>зм</w:t>
      </w:r>
      <w:r w:rsidR="00953571" w:rsidRPr="000339E9">
        <w:rPr>
          <w:color w:val="auto"/>
          <w:sz w:val="26"/>
          <w:szCs w:val="26"/>
        </w:rPr>
        <w:t>»;</w:t>
      </w:r>
      <w:r w:rsidR="002714D3" w:rsidRPr="000339E9">
        <w:rPr>
          <w:color w:val="auto"/>
          <w:sz w:val="26"/>
          <w:szCs w:val="26"/>
        </w:rPr>
        <w:t xml:space="preserve"> </w:t>
      </w:r>
    </w:p>
    <w:p w14:paraId="1E7116CF" w14:textId="77777777" w:rsidR="00F67C61" w:rsidRPr="00B41E04" w:rsidRDefault="00F67C61" w:rsidP="00F67C61">
      <w:pPr>
        <w:pStyle w:val="Default"/>
        <w:widowControl w:val="0"/>
        <w:tabs>
          <w:tab w:val="left" w:pos="993"/>
        </w:tabs>
        <w:ind w:left="1134"/>
        <w:jc w:val="both"/>
        <w:rPr>
          <w:sz w:val="26"/>
          <w:szCs w:val="26"/>
        </w:rPr>
      </w:pPr>
    </w:p>
    <w:p w14:paraId="0697619A" w14:textId="5291629B" w:rsidR="0096561B" w:rsidRDefault="0096561B" w:rsidP="008D5E29">
      <w:pPr>
        <w:widowControl w:val="0"/>
        <w:tabs>
          <w:tab w:val="left" w:pos="7900"/>
        </w:tabs>
        <w:spacing w:after="16" w:line="249" w:lineRule="auto"/>
        <w:ind w:left="29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9. Информационное сопровождение конкурса</w:t>
      </w:r>
    </w:p>
    <w:p w14:paraId="2E80B830" w14:textId="77777777" w:rsidR="00C718A8" w:rsidRPr="00223D12" w:rsidRDefault="00C718A8" w:rsidP="008D5E29">
      <w:pPr>
        <w:widowControl w:val="0"/>
        <w:tabs>
          <w:tab w:val="left" w:pos="7900"/>
        </w:tabs>
        <w:spacing w:after="16" w:line="249" w:lineRule="auto"/>
        <w:ind w:left="29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A7899" w14:textId="68C059F1" w:rsidR="00607084" w:rsidRPr="007750F0" w:rsidRDefault="0096561B" w:rsidP="00997155">
      <w:pPr>
        <w:pStyle w:val="a3"/>
        <w:widowControl w:val="0"/>
        <w:numPr>
          <w:ilvl w:val="0"/>
          <w:numId w:val="14"/>
        </w:numPr>
        <w:spacing w:after="16" w:line="25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конкурсе и информация о результатах конкурса размещается оргкомитетом на официальной странице </w:t>
      </w:r>
      <w:r w:rsidRPr="007750F0">
        <w:rPr>
          <w:rFonts w:ascii="Times New Roman" w:eastAsia="Calibri" w:hAnsi="Times New Roman" w:cs="Times New Roman"/>
          <w:sz w:val="26"/>
          <w:szCs w:val="26"/>
          <w:lang w:eastAsia="ru-RU"/>
        </w:rPr>
        <w:t>МАУ СР «РЦК» в социальной сети ВКонтакте</w:t>
      </w:r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0E528C" w:rsidRPr="007750F0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https://vk.com/mausrrck</w:t>
        </w:r>
      </w:hyperlink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4E9459" w14:textId="5C6D0036" w:rsidR="007125A1" w:rsidRPr="007750F0" w:rsidRDefault="00022E68" w:rsidP="00997155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16" w:line="249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hAnsi="Times New Roman" w:cs="Times New Roman"/>
          <w:sz w:val="26"/>
          <w:szCs w:val="26"/>
        </w:rPr>
        <w:t xml:space="preserve">10 лучших </w:t>
      </w:r>
      <w:r w:rsidR="00D82B01" w:rsidRPr="007750F0">
        <w:rPr>
          <w:rFonts w:ascii="Times New Roman" w:hAnsi="Times New Roman" w:cs="Times New Roman"/>
          <w:sz w:val="26"/>
          <w:szCs w:val="26"/>
        </w:rPr>
        <w:t>работ (</w:t>
      </w:r>
      <w:r w:rsidRPr="007750F0">
        <w:rPr>
          <w:rFonts w:ascii="Times New Roman" w:hAnsi="Times New Roman" w:cs="Times New Roman"/>
          <w:sz w:val="26"/>
          <w:szCs w:val="26"/>
        </w:rPr>
        <w:t>по мнению жюри) будут размещены на официальной странице МАУ СР «РЦК» в социальной сети ВКонтакте</w:t>
      </w:r>
    </w:p>
    <w:p w14:paraId="12DAA5F7" w14:textId="689F2995" w:rsidR="00022E68" w:rsidRPr="007750F0" w:rsidRDefault="00022E68" w:rsidP="00997155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16" w:line="249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hAnsi="Times New Roman" w:cs="Times New Roman"/>
          <w:sz w:val="26"/>
          <w:szCs w:val="26"/>
        </w:rPr>
        <w:t xml:space="preserve">Голосование за «Приз зрительских симпатий» пройдёт на официальной странице МАУ СР «РЦК» в социальной сети ВКонтакте </w:t>
      </w:r>
      <w:hyperlink r:id="rId12" w:history="1">
        <w:r w:rsidRPr="007750F0">
          <w:rPr>
            <w:rStyle w:val="ab"/>
            <w:rFonts w:ascii="Times New Roman" w:hAnsi="Times New Roman" w:cs="Times New Roman"/>
            <w:sz w:val="26"/>
            <w:szCs w:val="26"/>
          </w:rPr>
          <w:t>https://vk.com/mausrrck</w:t>
        </w:r>
      </w:hyperlink>
      <w:r w:rsidRPr="007750F0">
        <w:rPr>
          <w:rFonts w:ascii="Times New Roman" w:hAnsi="Times New Roman" w:cs="Times New Roman"/>
          <w:sz w:val="26"/>
          <w:szCs w:val="26"/>
        </w:rPr>
        <w:t xml:space="preserve"> в</w:t>
      </w:r>
      <w:r w:rsidR="00B41E04">
        <w:rPr>
          <w:rFonts w:ascii="Times New Roman" w:hAnsi="Times New Roman" w:cs="Times New Roman"/>
          <w:sz w:val="26"/>
          <w:szCs w:val="26"/>
        </w:rPr>
        <w:t xml:space="preserve"> период с 1</w:t>
      </w:r>
      <w:r w:rsidR="00D82B01">
        <w:rPr>
          <w:rFonts w:ascii="Times New Roman" w:hAnsi="Times New Roman" w:cs="Times New Roman"/>
          <w:sz w:val="26"/>
          <w:szCs w:val="26"/>
        </w:rPr>
        <w:t xml:space="preserve"> по </w:t>
      </w:r>
      <w:r w:rsidR="00B41E04">
        <w:rPr>
          <w:rFonts w:ascii="Times New Roman" w:hAnsi="Times New Roman" w:cs="Times New Roman"/>
          <w:sz w:val="26"/>
          <w:szCs w:val="26"/>
        </w:rPr>
        <w:t>1</w:t>
      </w:r>
      <w:r w:rsidR="00150911">
        <w:rPr>
          <w:rFonts w:ascii="Times New Roman" w:hAnsi="Times New Roman" w:cs="Times New Roman"/>
          <w:sz w:val="26"/>
          <w:szCs w:val="26"/>
        </w:rPr>
        <w:t>0</w:t>
      </w:r>
      <w:r w:rsidR="00B41E04">
        <w:rPr>
          <w:rFonts w:ascii="Times New Roman" w:hAnsi="Times New Roman" w:cs="Times New Roman"/>
          <w:sz w:val="26"/>
          <w:szCs w:val="26"/>
        </w:rPr>
        <w:t xml:space="preserve"> декабря 2024</w:t>
      </w:r>
      <w:r w:rsidRPr="007750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381FC27" w14:textId="77777777" w:rsidR="000E528C" w:rsidRPr="00223D12" w:rsidRDefault="000E528C" w:rsidP="00022E68">
      <w:pPr>
        <w:pStyle w:val="a3"/>
        <w:widowControl w:val="0"/>
        <w:tabs>
          <w:tab w:val="left" w:pos="7900"/>
        </w:tabs>
        <w:spacing w:after="16" w:line="249" w:lineRule="auto"/>
        <w:ind w:left="13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52502" w14:textId="77777777" w:rsidR="005E5483" w:rsidRPr="00223D12" w:rsidRDefault="005E5483" w:rsidP="0096561B">
      <w:pPr>
        <w:tabs>
          <w:tab w:val="left" w:pos="1134"/>
        </w:tabs>
        <w:spacing w:after="16" w:line="249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324C5" w14:textId="55E96161" w:rsidR="0096561B" w:rsidRDefault="0096561B" w:rsidP="005E5483">
      <w:pPr>
        <w:spacing w:after="16" w:line="249" w:lineRule="auto"/>
        <w:ind w:left="293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10. Заключительные положения</w:t>
      </w:r>
    </w:p>
    <w:p w14:paraId="597BEE31" w14:textId="77777777" w:rsidR="0096561B" w:rsidRPr="00223D12" w:rsidRDefault="0096561B" w:rsidP="0096561B">
      <w:pPr>
        <w:widowControl w:val="0"/>
        <w:tabs>
          <w:tab w:val="left" w:pos="7900"/>
        </w:tabs>
        <w:spacing w:after="16" w:line="249" w:lineRule="auto"/>
        <w:ind w:left="293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Все вопросы, не отражённые в настоящем положении, решаются оргкомитетом конкурса, исходя из своей компетентности в рамках сложившейся ситуации.</w:t>
      </w:r>
    </w:p>
    <w:p w14:paraId="48375D09" w14:textId="596B23D4" w:rsidR="0096561B" w:rsidRPr="00224046" w:rsidRDefault="0096561B" w:rsidP="00264DF7">
      <w:pPr>
        <w:spacing w:after="16" w:line="249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="00264DF7"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</w:t>
      </w:r>
      <w:r w:rsidRPr="0022404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1 к положению </w:t>
      </w:r>
    </w:p>
    <w:p w14:paraId="38560346" w14:textId="77777777" w:rsidR="00224046" w:rsidRDefault="00224046" w:rsidP="0096561B">
      <w:pPr>
        <w:spacing w:after="0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F90D59" w14:textId="79F7F3EF" w:rsidR="0096561B" w:rsidRPr="00C718A8" w:rsidRDefault="0096561B" w:rsidP="0096561B">
      <w:pPr>
        <w:spacing w:after="0"/>
        <w:ind w:left="29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Заявка*</w:t>
      </w:r>
    </w:p>
    <w:p w14:paraId="7BCB29A6" w14:textId="66AEEB2F" w:rsidR="00876AC8" w:rsidRPr="00C718A8" w:rsidRDefault="0096561B" w:rsidP="00876AC8">
      <w:pPr>
        <w:spacing w:after="0" w:line="249" w:lineRule="auto"/>
        <w:ind w:left="278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районном </w:t>
      </w:r>
      <w:r w:rsidR="004A6951">
        <w:rPr>
          <w:rFonts w:ascii="Times New Roman" w:eastAsia="Times New Roman" w:hAnsi="Times New Roman" w:cs="Times New Roman"/>
          <w:color w:val="000000"/>
          <w:lang w:eastAsia="ru-RU"/>
        </w:rPr>
        <w:t>вокаль</w:t>
      </w:r>
      <w:r w:rsidR="00B41E04">
        <w:rPr>
          <w:rFonts w:ascii="Times New Roman" w:eastAsia="Times New Roman" w:hAnsi="Times New Roman" w:cs="Times New Roman"/>
          <w:color w:val="000000"/>
          <w:lang w:eastAsia="ru-RU"/>
        </w:rPr>
        <w:t xml:space="preserve">ном 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>онлайн конкурсе</w:t>
      </w:r>
      <w:r w:rsidR="00A357B4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color w:val="000000"/>
          <w:lang w:eastAsia="ru-RU"/>
        </w:rPr>
        <w:t>«Голоса Югры</w:t>
      </w:r>
      <w:r w:rsidR="00876AC8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»     </w:t>
      </w:r>
    </w:p>
    <w:p w14:paraId="05680C55" w14:textId="77777777" w:rsidR="00876AC8" w:rsidRPr="00C718A8" w:rsidRDefault="00876AC8" w:rsidP="00876AC8">
      <w:pPr>
        <w:spacing w:after="0" w:line="249" w:lineRule="auto"/>
        <w:ind w:left="278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0CC602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Населённый пункт Сургутского района, поселение Сургутского района</w:t>
      </w:r>
    </w:p>
    <w:p w14:paraId="76151337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218F12AD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направляющего учреждения </w:t>
      </w:r>
    </w:p>
    <w:p w14:paraId="08CC4DB1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20CD46C9" w14:textId="2C91A13C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Название коллектива, ФИО </w:t>
      </w:r>
      <w:r w:rsidR="00DB7DBA" w:rsidRPr="00C718A8">
        <w:rPr>
          <w:rFonts w:ascii="Times New Roman" w:eastAsia="Times New Roman" w:hAnsi="Times New Roman" w:cs="Times New Roman"/>
          <w:color w:val="000000"/>
          <w:lang w:eastAsia="ru-RU"/>
        </w:rPr>
        <w:t>участника</w:t>
      </w: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(Ф.И.О. участника несовершеннолетнего лица*) ___________________________________________________________________</w:t>
      </w:r>
    </w:p>
    <w:p w14:paraId="7E214B6E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Возрастная группа _____________ (с приложением копии документа, удостоверяющим личность)</w:t>
      </w:r>
    </w:p>
    <w:p w14:paraId="687757A0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Название произведения</w:t>
      </w:r>
    </w:p>
    <w:p w14:paraId="456973AF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7987E340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Ф.И.О. руководителя, контактный телефон _______________________________________________________________________</w:t>
      </w:r>
    </w:p>
    <w:p w14:paraId="6D2616EB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Ф.И.О. членов коллектива: </w:t>
      </w:r>
    </w:p>
    <w:p w14:paraId="694A1B32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5B0247AC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01846AA7" w14:textId="77777777" w:rsidR="0096561B" w:rsidRPr="00C718A8" w:rsidRDefault="0096561B" w:rsidP="00F57D76">
      <w:pPr>
        <w:numPr>
          <w:ilvl w:val="0"/>
          <w:numId w:val="9"/>
        </w:numPr>
        <w:spacing w:after="16" w:line="249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Принимали ли участие в конкурсе ранее _______________________________________________________________________</w:t>
      </w:r>
    </w:p>
    <w:p w14:paraId="4FFC41FD" w14:textId="77777777" w:rsidR="0096561B" w:rsidRPr="00C718A8" w:rsidRDefault="0096561B" w:rsidP="0096561B">
      <w:pPr>
        <w:spacing w:after="0" w:line="240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121508" w14:textId="175F8683" w:rsidR="00224046" w:rsidRPr="00C718A8" w:rsidRDefault="0096561B" w:rsidP="00F57D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Творческая характеристика участника ________________________________________</w:t>
      </w:r>
      <w:r w:rsidR="00F57D76"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14:paraId="239C7147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D82EC6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751B21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F62B85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665DD" w14:textId="4C9EBE45" w:rsidR="0096561B" w:rsidRPr="00C718A8" w:rsidRDefault="0096561B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подачи заявки «____» ___________ 2024 года </w:t>
      </w:r>
    </w:p>
    <w:p w14:paraId="468E8C5A" w14:textId="77777777" w:rsidR="0096561B" w:rsidRPr="00C718A8" w:rsidRDefault="0096561B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Подпись руководителя учреждения</w:t>
      </w: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</w:t>
      </w:r>
    </w:p>
    <w:p w14:paraId="65AB33F5" w14:textId="77777777" w:rsidR="0096561B" w:rsidRPr="00C718A8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F520FB" w14:textId="77777777" w:rsidR="0096561B" w:rsidRPr="00223D12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FF3B5E" w14:textId="77777777" w:rsidR="0096561B" w:rsidRPr="00223D12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Примечание: заявки принимаются только в печатном виде.</w:t>
      </w:r>
    </w:p>
    <w:p w14:paraId="63953420" w14:textId="77777777" w:rsidR="0096561B" w:rsidRPr="00223D12" w:rsidRDefault="0096561B" w:rsidP="0096561B">
      <w:pPr>
        <w:spacing w:after="450" w:line="265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DAB8E" w14:textId="77777777" w:rsidR="0096561B" w:rsidRPr="00223D12" w:rsidRDefault="0096561B" w:rsidP="0096561B">
      <w:pPr>
        <w:spacing w:after="16" w:line="249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14:paraId="37AB510F" w14:textId="77777777" w:rsidR="0096561B" w:rsidRPr="00224046" w:rsidRDefault="0096561B" w:rsidP="0096561B">
      <w:pPr>
        <w:spacing w:after="269" w:line="265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2 к положению </w:t>
      </w:r>
    </w:p>
    <w:p w14:paraId="42518AA2" w14:textId="77777777" w:rsidR="0096561B" w:rsidRPr="00223D12" w:rsidRDefault="0096561B" w:rsidP="00965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04F0E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6BF751" w14:textId="4FF042A8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Организаторам</w:t>
      </w:r>
      <w:r w:rsidRPr="009656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bookmarkStart w:id="2" w:name="_Hlk161069736"/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районного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вокального 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онлайн конкурса </w:t>
      </w:r>
      <w:r w:rsidR="009B712D" w:rsidRPr="009B7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«Голоса Югры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Р"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РЦК"</w:t>
      </w:r>
    </w:p>
    <w:bookmarkEnd w:id="2"/>
    <w:p w14:paraId="1DFBBE7C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</w:t>
      </w:r>
    </w:p>
    <w:p w14:paraId="5DC76FA4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4712C330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F5C2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EEDD8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76172D30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722D93B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14:paraId="5988579A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6561B">
        <w:rPr>
          <w:rFonts w:ascii="Times New Roman" w:eastAsia="Times New Roman" w:hAnsi="Times New Roman" w:cs="Times New Roman"/>
          <w:sz w:val="10"/>
          <w:szCs w:val="10"/>
          <w:lang w:eastAsia="ru-RU"/>
        </w:rPr>
        <w:t>(фамилия, имя, отчество)</w:t>
      </w:r>
    </w:p>
    <w:p w14:paraId="5E9588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A1D936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14:paraId="4116B02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серия_____________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(кем, когда)_________________________________</w:t>
      </w:r>
    </w:p>
    <w:p w14:paraId="1E6FAEB8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E7C5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адресу:____________________________________________________</w:t>
      </w:r>
    </w:p>
    <w:p w14:paraId="1E442777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организаторам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на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информации, составляющей мои персональные данные (данные паспорта, адреса проживания, прочие сведения) в целях организации участия в мероприятии, ведения статистики с применением различных видов обработки.</w:t>
      </w:r>
    </w:p>
    <w:p w14:paraId="37AAB34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уничтожение (обновление, изменение), использование фото и видеоматериалов в сети интернет и социальных сетях,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27.07.2006г. №152 - ФЗ "О персональных данных".</w:t>
      </w:r>
    </w:p>
    <w:p w14:paraId="2AABB93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Организаторы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гарантирует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обработка персональных данных осуществляется в соответствии с действующим законодательством РФ.</w:t>
      </w:r>
    </w:p>
    <w:p w14:paraId="18ECCBA5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4F4D44EB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подтверждаю, что, давая согласие на обработку персональных данных, я действую по своей воли и в своих интересах.</w:t>
      </w:r>
    </w:p>
    <w:p w14:paraId="6259CC4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DAE2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240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7B8B7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360EB" w14:textId="4AC61E78" w:rsidR="0096561B" w:rsidRPr="00223D12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подпись__________</w:t>
      </w:r>
    </w:p>
    <w:p w14:paraId="1399D4D1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6074F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309B7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4FE7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121CB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53179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F98B6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DF32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9185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86B03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39A9E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1481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F5513" w14:textId="77777777" w:rsidR="003A7C77" w:rsidRDefault="003A7C77" w:rsidP="00965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8ECD9" w14:textId="77777777" w:rsidR="004A6951" w:rsidRDefault="004A6951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19EA" w14:textId="2CA277C1" w:rsidR="003A7C77" w:rsidRPr="00264DF7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Кому: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Организаторам</w:t>
      </w:r>
      <w:r w:rsidRPr="009656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районного вокального онлайн конкурса</w:t>
      </w:r>
      <w:r w:rsidRPr="009B7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«Голоса Югры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6004FE7F" w14:textId="0ECBAE49" w:rsidR="003A7C77" w:rsidRPr="0096561B" w:rsidRDefault="004A6951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B712D"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МАУ</w:t>
      </w:r>
      <w:r w:rsidR="003A7C77"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СР"РЦК"</w:t>
      </w:r>
    </w:p>
    <w:p w14:paraId="3AA43BD5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</w:t>
      </w:r>
    </w:p>
    <w:p w14:paraId="49983138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6EA51F30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5937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78A8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</w:t>
      </w:r>
    </w:p>
    <w:p w14:paraId="4C7AB187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ребёнка</w:t>
      </w:r>
    </w:p>
    <w:p w14:paraId="19F962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14:paraId="0F43EBBE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6561B">
        <w:rPr>
          <w:rFonts w:ascii="Times New Roman" w:eastAsia="Times New Roman" w:hAnsi="Times New Roman" w:cs="Times New Roman"/>
          <w:sz w:val="10"/>
          <w:szCs w:val="10"/>
          <w:lang w:eastAsia="ru-RU"/>
        </w:rPr>
        <w:t>(фамилия, имя, отчество)</w:t>
      </w:r>
    </w:p>
    <w:p w14:paraId="3BB7907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C2D36A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14:paraId="3D95E128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серия_____________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(кем, когда)_________________________________</w:t>
      </w:r>
    </w:p>
    <w:p w14:paraId="39EBA2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C5388E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адресу:____________________________________________________</w:t>
      </w:r>
    </w:p>
    <w:p w14:paraId="6C175A5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несовершеннолетнего ____________________________________________________________________________, _______________ года рождения.</w:t>
      </w:r>
    </w:p>
    <w:p w14:paraId="56F131F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организаторам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на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информации, составляющей мои персональные данные (данные паспорта, адреса проживания, прочие сведения) и персональные данные моего ребёнка (данные паспорта, свидетельства о рождении, адреса проживания, прочие сведения) в целях организации участия в мероприятии, ведения статистики с применением различных видов обработки.</w:t>
      </w:r>
    </w:p>
    <w:p w14:paraId="7E15B3E7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уничтожение (обновление, изменение), использование фото и видео материалов в сети интернет и социальных сетях,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27.07.2006г. №152 - ФЗ "О персональных данных".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Организаторы мероприятий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МАУ СР"РЦК"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21A39E7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1D029399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подтверждаю, что, давая согласие на обработку персональных данных, я действую по своей воли и в своих интересах.</w:t>
      </w:r>
    </w:p>
    <w:p w14:paraId="06E504B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19EF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5692" w14:textId="44923915" w:rsidR="003A7C77" w:rsidRPr="0096561B" w:rsidRDefault="003A7C77" w:rsidP="003A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C77" w:rsidRPr="0096561B" w:rsidSect="008B7011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</w:t>
      </w:r>
      <w:r w:rsidR="003F1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подпись____________</w:t>
      </w:r>
    </w:p>
    <w:p w14:paraId="7A3B2F59" w14:textId="77777777" w:rsidR="0096561B" w:rsidRPr="003A7C77" w:rsidRDefault="0096561B" w:rsidP="003F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100835"/>
      <w:bookmarkEnd w:id="3"/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14:paraId="4B945980" w14:textId="77777777" w:rsidR="0096561B" w:rsidRPr="003A7C77" w:rsidRDefault="0096561B" w:rsidP="00965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A5A32" w14:textId="77777777" w:rsidR="0096561B" w:rsidRPr="003A7C77" w:rsidRDefault="0096561B" w:rsidP="00965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307" w:type="dxa"/>
        <w:tblInd w:w="10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96561B" w:rsidRPr="003A7C77" w14:paraId="56ECB1C6" w14:textId="77777777" w:rsidTr="00BA3B57">
        <w:trPr>
          <w:trHeight w:val="264"/>
        </w:trPr>
        <w:tc>
          <w:tcPr>
            <w:tcW w:w="9307" w:type="dxa"/>
          </w:tcPr>
          <w:p w14:paraId="7AA2E9B5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</w:tr>
    </w:tbl>
    <w:p w14:paraId="516CDDDB" w14:textId="77777777" w:rsidR="0096561B" w:rsidRPr="003A7C77" w:rsidRDefault="0096561B" w:rsidP="0096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Ind w:w="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96561B" w:rsidRPr="003A7C77" w14:paraId="7691B25D" w14:textId="77777777" w:rsidTr="00BA3B57">
        <w:trPr>
          <w:trHeight w:val="263"/>
        </w:trPr>
        <w:tc>
          <w:tcPr>
            <w:tcW w:w="10077" w:type="dxa"/>
          </w:tcPr>
          <w:p w14:paraId="58880E19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субъекта персональных данных)</w:t>
            </w:r>
          </w:p>
        </w:tc>
      </w:tr>
    </w:tbl>
    <w:p w14:paraId="4E749F75" w14:textId="77777777" w:rsidR="0096561B" w:rsidRPr="003A7C77" w:rsidRDefault="0096561B" w:rsidP="0096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96561B" w:rsidRPr="003A7C77" w14:paraId="4BE86F89" w14:textId="77777777" w:rsidTr="00BA3B57">
        <w:trPr>
          <w:trHeight w:val="325"/>
        </w:trPr>
        <w:tc>
          <w:tcPr>
            <w:tcW w:w="10077" w:type="dxa"/>
            <w:tcBorders>
              <w:left w:val="nil"/>
              <w:bottom w:val="nil"/>
              <w:right w:val="nil"/>
            </w:tcBorders>
          </w:tcPr>
          <w:p w14:paraId="6B162724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серия номер основного документа, удостоверяющего личность, дата выдачи, кем выдан)</w:t>
            </w:r>
          </w:p>
        </w:tc>
      </w:tr>
    </w:tbl>
    <w:p w14:paraId="2F0BC47F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717DFAED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9 Федерального закона от 27.07.2006 № 152-ФЗ «О персональных данных», являясь </w:t>
      </w:r>
      <w:r w:rsidRPr="003A7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получателем, либо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законным представителем (родитель, опекун) (нужное подчеркнуть) несовершеннолетнего получателя_____________________________________________</w:t>
      </w:r>
    </w:p>
    <w:p w14:paraId="0910382F" w14:textId="77777777" w:rsidR="0096561B" w:rsidRPr="003A7C77" w:rsidRDefault="0096561B" w:rsidP="0096561B">
      <w:pPr>
        <w:widowControl w:val="0"/>
        <w:spacing w:after="0" w:line="240" w:lineRule="exact"/>
        <w:ind w:lef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несовершеннолетнего)</w:t>
      </w:r>
    </w:p>
    <w:p w14:paraId="4E480DB5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призов и денежного вознаграждения при проведении мероприятий</w:t>
      </w:r>
      <w:r w:rsidRPr="003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муниципальное автономное учреждение  Сургутского района «Районный центр культуры»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D42C028" w14:textId="77777777" w:rsidR="0096561B" w:rsidRPr="003A7C77" w:rsidRDefault="0096561B" w:rsidP="0096561B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учреждения)</w:t>
      </w:r>
    </w:p>
    <w:p w14:paraId="44D28B7C" w14:textId="77777777" w:rsidR="0096561B" w:rsidRPr="003A7C77" w:rsidRDefault="0096561B" w:rsidP="0096561B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учёта, которого на основании договора на обслуживание передано муниципальному казённому учреждению «Управление учёта и отчётности»,</w:t>
      </w:r>
    </w:p>
    <w:p w14:paraId="5C3DDC6D" w14:textId="77777777" w:rsidR="0096561B" w:rsidRPr="003A7C77" w:rsidRDefault="0096561B" w:rsidP="00965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своей волей и в своём интересе, а также в интересе представляемого несовершеннолетнего, как его законный представитель,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 согласие МКУ «Управление учёта и отчётности»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находящемуся по адресу: 628416, Российская Федерация, Тюменская обл., ХМАО-Югра, г. Сургут, ул. Ленинградская,11, (далее - Оператор)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автоматизированную, а также без использования средств автоматизации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моих персональных данных, в том числе представляемого мной несовершеннолетнего:</w:t>
      </w:r>
    </w:p>
    <w:p w14:paraId="4C3E2D45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-фамилия, имя, отчество, гражданство;</w:t>
      </w:r>
    </w:p>
    <w:p w14:paraId="3AE039CA" w14:textId="6F493455" w:rsidR="0096561B" w:rsidRPr="003A7C77" w:rsidRDefault="0096561B" w:rsidP="00D30B63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-дата рождения;</w:t>
      </w:r>
      <w:r w:rsidR="00D3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-ИНН;</w:t>
      </w:r>
    </w:p>
    <w:p w14:paraId="4715D50C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-паспортные данные (в том числе дата выдачи), </w:t>
      </w:r>
      <w:r w:rsidRPr="003A7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обрабатываемых с целью</w:t>
      </w: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B9AFEF5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-ведения бухгалтерского, налогового и статистического учёта и отчётности обслуживаемых юридических лиц в соответствии с требованиями действующего законодательства Российской Федерации;</w:t>
      </w:r>
    </w:p>
    <w:p w14:paraId="7433CF6C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-формирования полной и достоверной информации о финансово-хозяйственной деятельности обслуживаемых юридических лиц и их имущественном положении;</w:t>
      </w:r>
    </w:p>
    <w:p w14:paraId="02A95AF3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-обеспечения информацией, необходимой пользователям бухгалтерской отчётности для контроля за соблюдением законодательства Российской Федерации при осуществлении обслуживаемыми лицами фактов хозяйственной жизни и их целесообразностью, наличием, движением, использованием финансовых обязательств, имущества и денежных средств в соответствии с утверждёнными нормами, нормативами и сметами.</w:t>
      </w:r>
    </w:p>
    <w:p w14:paraId="3612C15E" w14:textId="77777777" w:rsidR="0096561B" w:rsidRPr="003A7C77" w:rsidRDefault="0096561B" w:rsidP="0096561B">
      <w:pPr>
        <w:widowControl w:val="0"/>
        <w:spacing w:after="275" w:line="28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вступает в силу с момента его подписания и действует в течении семи лет с момента его выдачи МКУ «Управление учёта и отчётности», и может быть отозвано путём подачи Оператору письменного заявления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4738"/>
      </w:tblGrid>
      <w:tr w:rsidR="0096561B" w:rsidRPr="003A7C77" w14:paraId="3D3D5648" w14:textId="77777777" w:rsidTr="00BA3B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099F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AD468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363BC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607DB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06E5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D4AB9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85247" w14:textId="77777777" w:rsidR="0096561B" w:rsidRPr="003A7C77" w:rsidRDefault="0096561B" w:rsidP="009656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5B0A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66208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B86C1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1B" w:rsidRPr="003A7C77" w14:paraId="698B3DC2" w14:textId="77777777" w:rsidTr="00BA3B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523DC86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CFEEBF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3070F24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CDEB9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5948C7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049F7F2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0B9F035" w14:textId="77777777" w:rsidR="0096561B" w:rsidRPr="003A7C77" w:rsidRDefault="0096561B" w:rsidP="009656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0ED4F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DDCB130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64ED7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59BEE288" w14:textId="7D0CC7B7" w:rsidR="0088277D" w:rsidRDefault="0088277D" w:rsidP="00D30B63">
      <w:pPr>
        <w:pStyle w:val="Default"/>
        <w:widowControl w:val="0"/>
        <w:rPr>
          <w:sz w:val="22"/>
          <w:szCs w:val="22"/>
        </w:rPr>
      </w:pPr>
    </w:p>
    <w:sectPr w:rsidR="0088277D" w:rsidSect="008B70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7338"/>
      <w:pgMar w:top="1145" w:right="900" w:bottom="680" w:left="10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2D0DA" w14:textId="77777777" w:rsidR="00D11F7D" w:rsidRDefault="00D11F7D" w:rsidP="000F7630">
      <w:pPr>
        <w:spacing w:after="0" w:line="240" w:lineRule="auto"/>
      </w:pPr>
      <w:r>
        <w:separator/>
      </w:r>
    </w:p>
  </w:endnote>
  <w:endnote w:type="continuationSeparator" w:id="0">
    <w:p w14:paraId="29BB1269" w14:textId="77777777" w:rsidR="00D11F7D" w:rsidRDefault="00D11F7D" w:rsidP="000F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1BD5" w14:textId="77777777" w:rsidR="000F7630" w:rsidRDefault="000F7630">
    <w:pPr>
      <w:pStyle w:val="a6"/>
    </w:pPr>
  </w:p>
  <w:p w14:paraId="5DCA809B" w14:textId="77777777" w:rsidR="009032F5" w:rsidRDefault="00903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02345"/>
      <w:docPartObj>
        <w:docPartGallery w:val="Page Numbers (Bottom of Page)"/>
        <w:docPartUnique/>
      </w:docPartObj>
    </w:sdtPr>
    <w:sdtEndPr/>
    <w:sdtContent>
      <w:p w14:paraId="4635172C" w14:textId="5778AADF" w:rsidR="000F7630" w:rsidRDefault="000F76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97">
          <w:rPr>
            <w:noProof/>
          </w:rPr>
          <w:t>7</w:t>
        </w:r>
        <w:r>
          <w:fldChar w:fldCharType="end"/>
        </w:r>
      </w:p>
    </w:sdtContent>
  </w:sdt>
  <w:p w14:paraId="7DC6D330" w14:textId="77777777" w:rsidR="000F7630" w:rsidRDefault="000F7630">
    <w:pPr>
      <w:pStyle w:val="a6"/>
    </w:pPr>
  </w:p>
  <w:p w14:paraId="761935C2" w14:textId="77777777" w:rsidR="009032F5" w:rsidRDefault="009032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85837" w14:textId="77777777" w:rsidR="000F7630" w:rsidRDefault="000F7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1EB7" w14:textId="77777777" w:rsidR="00D11F7D" w:rsidRDefault="00D11F7D" w:rsidP="000F7630">
      <w:pPr>
        <w:spacing w:after="0" w:line="240" w:lineRule="auto"/>
      </w:pPr>
      <w:r>
        <w:separator/>
      </w:r>
    </w:p>
  </w:footnote>
  <w:footnote w:type="continuationSeparator" w:id="0">
    <w:p w14:paraId="1D8E1133" w14:textId="77777777" w:rsidR="00D11F7D" w:rsidRDefault="00D11F7D" w:rsidP="000F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5D3C" w14:textId="77777777" w:rsidR="000F7630" w:rsidRDefault="000F7630">
    <w:pPr>
      <w:pStyle w:val="a4"/>
    </w:pPr>
  </w:p>
  <w:p w14:paraId="304AEBEF" w14:textId="77777777" w:rsidR="009032F5" w:rsidRDefault="009032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4718" w14:textId="77777777" w:rsidR="000F7630" w:rsidRDefault="000F7630">
    <w:pPr>
      <w:pStyle w:val="a4"/>
    </w:pPr>
  </w:p>
  <w:p w14:paraId="7B702F16" w14:textId="77777777" w:rsidR="009032F5" w:rsidRDefault="009032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14E52" w14:textId="77777777" w:rsidR="000F7630" w:rsidRDefault="000F76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07"/>
    <w:multiLevelType w:val="hybridMultilevel"/>
    <w:tmpl w:val="1EAAB40A"/>
    <w:lvl w:ilvl="0" w:tplc="3D845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174711"/>
    <w:multiLevelType w:val="hybridMultilevel"/>
    <w:tmpl w:val="4C8E5F4A"/>
    <w:lvl w:ilvl="0" w:tplc="F68602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531C6D"/>
    <w:multiLevelType w:val="multilevel"/>
    <w:tmpl w:val="07531C6D"/>
    <w:lvl w:ilvl="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>
    <w:nsid w:val="079A461F"/>
    <w:multiLevelType w:val="hybridMultilevel"/>
    <w:tmpl w:val="F7CAC3A8"/>
    <w:lvl w:ilvl="0" w:tplc="46685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257336"/>
    <w:multiLevelType w:val="hybridMultilevel"/>
    <w:tmpl w:val="EE54D0F8"/>
    <w:lvl w:ilvl="0" w:tplc="E88CE0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01729"/>
    <w:multiLevelType w:val="hybridMultilevel"/>
    <w:tmpl w:val="CBB43CC8"/>
    <w:lvl w:ilvl="0" w:tplc="C1067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A73CF4"/>
    <w:multiLevelType w:val="hybridMultilevel"/>
    <w:tmpl w:val="F7CAC3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CA7815"/>
    <w:multiLevelType w:val="hybridMultilevel"/>
    <w:tmpl w:val="1E9E181C"/>
    <w:lvl w:ilvl="0" w:tplc="99FCF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9FCF0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573E"/>
    <w:multiLevelType w:val="hybridMultilevel"/>
    <w:tmpl w:val="C552737C"/>
    <w:lvl w:ilvl="0" w:tplc="B63251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25A9"/>
    <w:multiLevelType w:val="multilevel"/>
    <w:tmpl w:val="2E8325A9"/>
    <w:lvl w:ilvl="0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">
    <w:nsid w:val="3BB3753D"/>
    <w:multiLevelType w:val="hybridMultilevel"/>
    <w:tmpl w:val="973ECFA0"/>
    <w:lvl w:ilvl="0" w:tplc="0748C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9241E1"/>
    <w:multiLevelType w:val="multilevel"/>
    <w:tmpl w:val="1F58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B4ED7"/>
    <w:multiLevelType w:val="hybridMultilevel"/>
    <w:tmpl w:val="BC6E7DE8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70580"/>
    <w:multiLevelType w:val="hybridMultilevel"/>
    <w:tmpl w:val="5FACC3CE"/>
    <w:lvl w:ilvl="0" w:tplc="4240EDE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CC3D87"/>
    <w:multiLevelType w:val="multilevel"/>
    <w:tmpl w:val="4DCC3D87"/>
    <w:lvl w:ilvl="0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5">
    <w:nsid w:val="4F7926CE"/>
    <w:multiLevelType w:val="hybridMultilevel"/>
    <w:tmpl w:val="D988EE40"/>
    <w:lvl w:ilvl="0" w:tplc="F68602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C541FA"/>
    <w:multiLevelType w:val="hybridMultilevel"/>
    <w:tmpl w:val="B2E48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95A0CDF"/>
    <w:multiLevelType w:val="multilevel"/>
    <w:tmpl w:val="595A0CDF"/>
    <w:lvl w:ilvl="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8">
    <w:nsid w:val="5AB9418F"/>
    <w:multiLevelType w:val="hybridMultilevel"/>
    <w:tmpl w:val="9B6AA93C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2612E"/>
    <w:multiLevelType w:val="hybridMultilevel"/>
    <w:tmpl w:val="BC4659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11B6C23"/>
    <w:multiLevelType w:val="hybridMultilevel"/>
    <w:tmpl w:val="CB6CAD80"/>
    <w:lvl w:ilvl="0" w:tplc="983804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A56A71"/>
    <w:multiLevelType w:val="hybridMultilevel"/>
    <w:tmpl w:val="E9948C4E"/>
    <w:lvl w:ilvl="0" w:tplc="99FCF0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20"/>
  </w:num>
  <w:num w:numId="11">
    <w:abstractNumId w:val="18"/>
  </w:num>
  <w:num w:numId="12">
    <w:abstractNumId w:val="7"/>
  </w:num>
  <w:num w:numId="13">
    <w:abstractNumId w:val="21"/>
  </w:num>
  <w:num w:numId="14">
    <w:abstractNumId w:val="13"/>
  </w:num>
  <w:num w:numId="15">
    <w:abstractNumId w:val="16"/>
  </w:num>
  <w:num w:numId="16">
    <w:abstractNumId w:val="19"/>
  </w:num>
  <w:num w:numId="17">
    <w:abstractNumId w:val="1"/>
  </w:num>
  <w:num w:numId="18">
    <w:abstractNumId w:val="11"/>
  </w:num>
  <w:num w:numId="19">
    <w:abstractNumId w:val="15"/>
  </w:num>
  <w:num w:numId="20">
    <w:abstractNumId w:val="9"/>
  </w:num>
  <w:num w:numId="21">
    <w:abstractNumId w:val="14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6"/>
    <w:rsid w:val="00022E68"/>
    <w:rsid w:val="00023C21"/>
    <w:rsid w:val="00025534"/>
    <w:rsid w:val="000339E9"/>
    <w:rsid w:val="000622EB"/>
    <w:rsid w:val="000759C0"/>
    <w:rsid w:val="00076E2C"/>
    <w:rsid w:val="000947AD"/>
    <w:rsid w:val="000A13AF"/>
    <w:rsid w:val="000A7077"/>
    <w:rsid w:val="000A7A5A"/>
    <w:rsid w:val="000D641C"/>
    <w:rsid w:val="000D7B30"/>
    <w:rsid w:val="000E528C"/>
    <w:rsid w:val="000E710B"/>
    <w:rsid w:val="000F0247"/>
    <w:rsid w:val="000F7630"/>
    <w:rsid w:val="001329F7"/>
    <w:rsid w:val="00150911"/>
    <w:rsid w:val="00190044"/>
    <w:rsid w:val="001A1C54"/>
    <w:rsid w:val="001B042E"/>
    <w:rsid w:val="001D597F"/>
    <w:rsid w:val="001E1A69"/>
    <w:rsid w:val="001E421D"/>
    <w:rsid w:val="001F1846"/>
    <w:rsid w:val="001F3BAE"/>
    <w:rsid w:val="002072CA"/>
    <w:rsid w:val="00207898"/>
    <w:rsid w:val="00216B35"/>
    <w:rsid w:val="00223D12"/>
    <w:rsid w:val="00224046"/>
    <w:rsid w:val="002258ED"/>
    <w:rsid w:val="0023081C"/>
    <w:rsid w:val="0023149A"/>
    <w:rsid w:val="002344DC"/>
    <w:rsid w:val="00235498"/>
    <w:rsid w:val="00235C64"/>
    <w:rsid w:val="00264DF7"/>
    <w:rsid w:val="002714C2"/>
    <w:rsid w:val="002714D3"/>
    <w:rsid w:val="002942D7"/>
    <w:rsid w:val="002A353B"/>
    <w:rsid w:val="002C0193"/>
    <w:rsid w:val="002F2CBD"/>
    <w:rsid w:val="00321041"/>
    <w:rsid w:val="0036115C"/>
    <w:rsid w:val="003612B8"/>
    <w:rsid w:val="003623D9"/>
    <w:rsid w:val="00370673"/>
    <w:rsid w:val="00377E80"/>
    <w:rsid w:val="00392B7C"/>
    <w:rsid w:val="00393C42"/>
    <w:rsid w:val="003A7C77"/>
    <w:rsid w:val="003D6F29"/>
    <w:rsid w:val="003D78AA"/>
    <w:rsid w:val="003F1240"/>
    <w:rsid w:val="00412432"/>
    <w:rsid w:val="00433CD1"/>
    <w:rsid w:val="00434605"/>
    <w:rsid w:val="00435978"/>
    <w:rsid w:val="00435DBC"/>
    <w:rsid w:val="00444F79"/>
    <w:rsid w:val="004551C4"/>
    <w:rsid w:val="00464FBE"/>
    <w:rsid w:val="004703BE"/>
    <w:rsid w:val="00486471"/>
    <w:rsid w:val="0049168E"/>
    <w:rsid w:val="004918B7"/>
    <w:rsid w:val="00491F0B"/>
    <w:rsid w:val="004A3522"/>
    <w:rsid w:val="004A6951"/>
    <w:rsid w:val="004C3D01"/>
    <w:rsid w:val="0052475B"/>
    <w:rsid w:val="005252AE"/>
    <w:rsid w:val="00542DE5"/>
    <w:rsid w:val="005438C7"/>
    <w:rsid w:val="00543F4D"/>
    <w:rsid w:val="005447A1"/>
    <w:rsid w:val="00552287"/>
    <w:rsid w:val="00554884"/>
    <w:rsid w:val="00570A82"/>
    <w:rsid w:val="00582F46"/>
    <w:rsid w:val="005856C9"/>
    <w:rsid w:val="00586472"/>
    <w:rsid w:val="005A2134"/>
    <w:rsid w:val="005A3CF2"/>
    <w:rsid w:val="005D08DF"/>
    <w:rsid w:val="005E4A0D"/>
    <w:rsid w:val="005E5483"/>
    <w:rsid w:val="005E7DB7"/>
    <w:rsid w:val="00602FB4"/>
    <w:rsid w:val="00607084"/>
    <w:rsid w:val="006266F8"/>
    <w:rsid w:val="00637550"/>
    <w:rsid w:val="00655C01"/>
    <w:rsid w:val="006644B1"/>
    <w:rsid w:val="00673458"/>
    <w:rsid w:val="006817E5"/>
    <w:rsid w:val="006A7FA3"/>
    <w:rsid w:val="006B0FE8"/>
    <w:rsid w:val="006B6927"/>
    <w:rsid w:val="006C2339"/>
    <w:rsid w:val="006D2569"/>
    <w:rsid w:val="006D281A"/>
    <w:rsid w:val="00705AF4"/>
    <w:rsid w:val="00710490"/>
    <w:rsid w:val="007108E0"/>
    <w:rsid w:val="007125A1"/>
    <w:rsid w:val="00716EA5"/>
    <w:rsid w:val="00740F50"/>
    <w:rsid w:val="007457E9"/>
    <w:rsid w:val="007469BB"/>
    <w:rsid w:val="00754E51"/>
    <w:rsid w:val="007750F0"/>
    <w:rsid w:val="00786E92"/>
    <w:rsid w:val="007C091D"/>
    <w:rsid w:val="00806EC6"/>
    <w:rsid w:val="00837079"/>
    <w:rsid w:val="00845BDF"/>
    <w:rsid w:val="0087688B"/>
    <w:rsid w:val="00876AC8"/>
    <w:rsid w:val="0088277D"/>
    <w:rsid w:val="008A2397"/>
    <w:rsid w:val="008A67AE"/>
    <w:rsid w:val="008B7011"/>
    <w:rsid w:val="008C76FF"/>
    <w:rsid w:val="008D5E29"/>
    <w:rsid w:val="008E172B"/>
    <w:rsid w:val="008E7EBF"/>
    <w:rsid w:val="008F05BC"/>
    <w:rsid w:val="009032F5"/>
    <w:rsid w:val="00905BD8"/>
    <w:rsid w:val="009152F0"/>
    <w:rsid w:val="00921009"/>
    <w:rsid w:val="00926C54"/>
    <w:rsid w:val="009455A5"/>
    <w:rsid w:val="00953571"/>
    <w:rsid w:val="00954768"/>
    <w:rsid w:val="0096561B"/>
    <w:rsid w:val="00970106"/>
    <w:rsid w:val="009773E5"/>
    <w:rsid w:val="00997155"/>
    <w:rsid w:val="009B562E"/>
    <w:rsid w:val="009B5D0C"/>
    <w:rsid w:val="009B712D"/>
    <w:rsid w:val="009C55D3"/>
    <w:rsid w:val="009D156E"/>
    <w:rsid w:val="009D46F9"/>
    <w:rsid w:val="009E0ED7"/>
    <w:rsid w:val="009E53F8"/>
    <w:rsid w:val="00A12533"/>
    <w:rsid w:val="00A3381F"/>
    <w:rsid w:val="00A357B4"/>
    <w:rsid w:val="00A425AC"/>
    <w:rsid w:val="00A43062"/>
    <w:rsid w:val="00A441B4"/>
    <w:rsid w:val="00A505F8"/>
    <w:rsid w:val="00A7524F"/>
    <w:rsid w:val="00A7653C"/>
    <w:rsid w:val="00AA4E3F"/>
    <w:rsid w:val="00AB2943"/>
    <w:rsid w:val="00AD6F2F"/>
    <w:rsid w:val="00B00D01"/>
    <w:rsid w:val="00B337C5"/>
    <w:rsid w:val="00B41E04"/>
    <w:rsid w:val="00B42F4F"/>
    <w:rsid w:val="00B62BE3"/>
    <w:rsid w:val="00B743EB"/>
    <w:rsid w:val="00B74B8D"/>
    <w:rsid w:val="00B80692"/>
    <w:rsid w:val="00B917DA"/>
    <w:rsid w:val="00BA1431"/>
    <w:rsid w:val="00BA3FAE"/>
    <w:rsid w:val="00BB0288"/>
    <w:rsid w:val="00BB0AC5"/>
    <w:rsid w:val="00BB3991"/>
    <w:rsid w:val="00BC7313"/>
    <w:rsid w:val="00BF0C6D"/>
    <w:rsid w:val="00C02D34"/>
    <w:rsid w:val="00C079B1"/>
    <w:rsid w:val="00C07CBB"/>
    <w:rsid w:val="00C15D00"/>
    <w:rsid w:val="00C2322A"/>
    <w:rsid w:val="00C433B7"/>
    <w:rsid w:val="00C60DC4"/>
    <w:rsid w:val="00C718A8"/>
    <w:rsid w:val="00C76060"/>
    <w:rsid w:val="00C86BC0"/>
    <w:rsid w:val="00C9183B"/>
    <w:rsid w:val="00C92935"/>
    <w:rsid w:val="00CB4172"/>
    <w:rsid w:val="00CC018E"/>
    <w:rsid w:val="00D06D9B"/>
    <w:rsid w:val="00D11F7D"/>
    <w:rsid w:val="00D30B63"/>
    <w:rsid w:val="00D4649C"/>
    <w:rsid w:val="00D52B88"/>
    <w:rsid w:val="00D62C5A"/>
    <w:rsid w:val="00D63A7C"/>
    <w:rsid w:val="00D82B01"/>
    <w:rsid w:val="00DB7DBA"/>
    <w:rsid w:val="00DC16B5"/>
    <w:rsid w:val="00DD0A00"/>
    <w:rsid w:val="00DF748E"/>
    <w:rsid w:val="00E32BC2"/>
    <w:rsid w:val="00E44C27"/>
    <w:rsid w:val="00E57E2E"/>
    <w:rsid w:val="00E641DC"/>
    <w:rsid w:val="00E831C4"/>
    <w:rsid w:val="00EB34C2"/>
    <w:rsid w:val="00EC2C12"/>
    <w:rsid w:val="00ED65C0"/>
    <w:rsid w:val="00EE074E"/>
    <w:rsid w:val="00EE5B2B"/>
    <w:rsid w:val="00EE7770"/>
    <w:rsid w:val="00EF4446"/>
    <w:rsid w:val="00EF4AAC"/>
    <w:rsid w:val="00EF668F"/>
    <w:rsid w:val="00F116E2"/>
    <w:rsid w:val="00F32076"/>
    <w:rsid w:val="00F574B1"/>
    <w:rsid w:val="00F57D76"/>
    <w:rsid w:val="00F6568D"/>
    <w:rsid w:val="00F67C61"/>
    <w:rsid w:val="00F729E0"/>
    <w:rsid w:val="00F91EF0"/>
    <w:rsid w:val="00F9398C"/>
    <w:rsid w:val="00F9416A"/>
    <w:rsid w:val="00FC1573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7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630"/>
  </w:style>
  <w:style w:type="paragraph" w:styleId="a6">
    <w:name w:val="footer"/>
    <w:basedOn w:val="a"/>
    <w:link w:val="a7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630"/>
  </w:style>
  <w:style w:type="paragraph" w:styleId="a8">
    <w:name w:val="Balloon Text"/>
    <w:basedOn w:val="a"/>
    <w:link w:val="a9"/>
    <w:uiPriority w:val="99"/>
    <w:semiHidden/>
    <w:unhideWhenUsed/>
    <w:rsid w:val="005D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8D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B34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0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7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630"/>
  </w:style>
  <w:style w:type="paragraph" w:styleId="a6">
    <w:name w:val="footer"/>
    <w:basedOn w:val="a"/>
    <w:link w:val="a7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630"/>
  </w:style>
  <w:style w:type="paragraph" w:styleId="a8">
    <w:name w:val="Balloon Text"/>
    <w:basedOn w:val="a"/>
    <w:link w:val="a9"/>
    <w:uiPriority w:val="99"/>
    <w:semiHidden/>
    <w:unhideWhenUsed/>
    <w:rsid w:val="005D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8D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B34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ausrrc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ausrrc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mausrrc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rm.rck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3BDA-E0AE-48D0-A226-E614E853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87</cp:revision>
  <cp:lastPrinted>2020-10-15T05:09:00Z</cp:lastPrinted>
  <dcterms:created xsi:type="dcterms:W3CDTF">2020-10-12T13:20:00Z</dcterms:created>
  <dcterms:modified xsi:type="dcterms:W3CDTF">2024-11-18T11:33:00Z</dcterms:modified>
</cp:coreProperties>
</file>